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>у липні 20</w:t>
      </w: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році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(ІЗ-ЗА ХВОРОБИ БУХГАЛТЕРА БФ, ДАНІ ПО ФОНДУ ЗА ЛИПЕНЬ БУДУТЬ ПОДАНІ У ПЕРШИХ ЧИСЛАХ ВЕРЕСНЯ)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8"/>
        <w:gridCol w:w="1813"/>
        <w:gridCol w:w="2464"/>
      </w:tblGrid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01.07.2021 року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94490,00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2021 року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Мережеве обладнання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  <w:bookmarkStart w:id="0" w:name="_GoBack"/>
            <w:bookmarkEnd w:id="0"/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01.08.2021 року</w:t>
            </w:r>
          </w:p>
        </w:tc>
        <w:tc>
          <w:tcPr>
            <w:tcW w:w="4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94490,00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 липні 2021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66"/>
        <w:gridCol w:w="1104"/>
        <w:gridCol w:w="1653"/>
        <w:gridCol w:w="1564"/>
        <w:gridCol w:w="1653"/>
        <w:gridCol w:w="1830"/>
      </w:tblGrid>
      <w:tr>
        <w:trPr/>
        <w:tc>
          <w:tcPr>
            <w:tcW w:w="1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 за липень-серпень 2021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17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46757,55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14014,37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16776,08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77548,00</w:t>
            </w:r>
          </w:p>
        </w:tc>
      </w:tr>
      <w:tr>
        <w:trPr>
          <w:trHeight w:val="645" w:hRule="atLeast"/>
        </w:trPr>
        <w:tc>
          <w:tcPr>
            <w:tcW w:w="17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10286,66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3083,16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3690,74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17060,56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17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31356,65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34944,52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66817,17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133118,3</w:t>
            </w:r>
          </w:p>
        </w:tc>
      </w:tr>
      <w:tr>
        <w:trPr>
          <w:trHeight w:val="645" w:hRule="atLeast"/>
        </w:trPr>
        <w:tc>
          <w:tcPr>
            <w:tcW w:w="17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6272,41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7330,16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14128,50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27731,07</w:t>
            </w:r>
          </w:p>
        </w:tc>
      </w:tr>
      <w:tr>
        <w:trPr>
          <w:trHeight w:val="645" w:hRule="atLeast"/>
        </w:trPr>
        <w:tc>
          <w:tcPr>
            <w:tcW w:w="1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94673,27</w:t>
            </w:r>
          </w:p>
        </w:tc>
        <w:tc>
          <w:tcPr>
            <w:tcW w:w="1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59372,21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101412,49</w:t>
            </w:r>
          </w:p>
        </w:tc>
        <w:tc>
          <w:tcPr>
            <w:tcW w:w="1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255457,97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2B8D-FAAD-4768-A913-F58AEF44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129</Words>
  <Characters>776</Characters>
  <CharactersWithSpaces>858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2021-08-04T11:20:00Z</dcterms:created>
  <dc:creator>Бухгалтерия</dc:creator>
  <dc:description/>
  <dc:language>ru-RU</dc:language>
  <cp:lastModifiedBy/>
  <cp:lastPrinted>2021-08-04T11:33:00Z</cp:lastPrinted>
  <dcterms:modified xsi:type="dcterms:W3CDTF">2021-08-07T12:48:14Z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