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A7" w:rsidRPr="00432CA7" w:rsidRDefault="00432CA7" w:rsidP="00432CA7">
      <w:pPr>
        <w:pStyle w:val="a3"/>
        <w:rPr>
          <w:b/>
          <w:szCs w:val="24"/>
        </w:rPr>
      </w:pPr>
      <w:r w:rsidRPr="00432CA7">
        <w:rPr>
          <w:b/>
          <w:szCs w:val="24"/>
        </w:rPr>
        <w:t xml:space="preserve">НАКАЗ </w:t>
      </w:r>
    </w:p>
    <w:p w:rsidR="00432CA7" w:rsidRPr="00432CA7" w:rsidRDefault="00432CA7" w:rsidP="00432CA7">
      <w:pPr>
        <w:pStyle w:val="a3"/>
        <w:rPr>
          <w:b/>
          <w:szCs w:val="24"/>
        </w:rPr>
      </w:pPr>
      <w:r w:rsidRPr="00432CA7">
        <w:rPr>
          <w:b/>
          <w:szCs w:val="24"/>
        </w:rPr>
        <w:t xml:space="preserve">по Першій міській гімназії </w:t>
      </w:r>
    </w:p>
    <w:p w:rsidR="00432CA7" w:rsidRPr="00432CA7" w:rsidRDefault="00432CA7" w:rsidP="00432CA7">
      <w:pPr>
        <w:pStyle w:val="a5"/>
        <w:rPr>
          <w:b/>
          <w:szCs w:val="24"/>
        </w:rPr>
      </w:pPr>
      <w:r w:rsidRPr="00432CA7">
        <w:rPr>
          <w:b/>
          <w:szCs w:val="24"/>
        </w:rPr>
        <w:t xml:space="preserve">Від </w:t>
      </w:r>
      <w:r>
        <w:rPr>
          <w:b/>
          <w:szCs w:val="24"/>
        </w:rPr>
        <w:t>31.08.2017</w:t>
      </w:r>
      <w:r w:rsidRPr="00432CA7">
        <w:rPr>
          <w:b/>
          <w:szCs w:val="24"/>
        </w:rPr>
        <w:t xml:space="preserve">                                                   </w:t>
      </w:r>
      <w:r w:rsidR="00DD6D72">
        <w:rPr>
          <w:b/>
          <w:szCs w:val="24"/>
        </w:rPr>
        <w:t xml:space="preserve">                            №183</w:t>
      </w:r>
      <w:r w:rsidRPr="00432CA7">
        <w:rPr>
          <w:b/>
          <w:szCs w:val="24"/>
        </w:rPr>
        <w:t xml:space="preserve"> </w:t>
      </w:r>
    </w:p>
    <w:p w:rsidR="00432CA7" w:rsidRPr="00432CA7" w:rsidRDefault="00432CA7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розподіл обов’язків між </w:t>
      </w:r>
    </w:p>
    <w:p w:rsidR="00432CA7" w:rsidRPr="00432CA7" w:rsidRDefault="00432CA7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членами адміністрації гімназії </w:t>
      </w:r>
    </w:p>
    <w:p w:rsidR="00432CA7" w:rsidRPr="00432CA7" w:rsidRDefault="00432CA7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2017-2018</w:t>
      </w: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432CA7" w:rsidRPr="00432CA7" w:rsidRDefault="00432CA7" w:rsidP="00432C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Згідно Законів України «Про освіту», «Про загальну середню освіту» та Положення про загальноосвітній навчальний заклад» та у відповідності із статутом гімназії, розподілити обов’язки між членам</w:t>
      </w:r>
      <w:r>
        <w:rPr>
          <w:rFonts w:ascii="Times New Roman" w:hAnsi="Times New Roman" w:cs="Times New Roman"/>
          <w:sz w:val="24"/>
          <w:szCs w:val="24"/>
          <w:lang w:val="uk-UA"/>
        </w:rPr>
        <w:t>и адміністрації гімназії на 2017-2018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таким чином: </w:t>
      </w:r>
    </w:p>
    <w:p w:rsidR="00432CA7" w:rsidRPr="00432CA7" w:rsidRDefault="00432CA7" w:rsidP="00432CA7">
      <w:pPr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156FAE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Директор гімназії</w:t>
      </w:r>
    </w:p>
    <w:p w:rsidR="00432CA7" w:rsidRPr="00432CA7" w:rsidRDefault="00432CA7" w:rsidP="00156FAE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Саєнко Сергій Іванович </w:t>
      </w:r>
    </w:p>
    <w:p w:rsidR="00432CA7" w:rsidRPr="00432CA7" w:rsidRDefault="00432CA7" w:rsidP="00156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безпосереднє керівництво гімназією, забезпечує реалізацію державної освітньої політики, діє від імені закладу освіти, здійснює підбір та розстановку кадрів, контроль всеобучу.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Представляє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гімназію в організаціях та установах, розпоряджається шкільним майном і коштами, укладає угоди, відкриває банківські рахунки і є розпорядником кредитів, видає накази в межах своєї компетенції.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 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гімназії в цілому з виховання та навчання учнів, зміцнення їх здоров’я;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своєчасне і якісне планування роботи гімназії, організацію платних послуг, роботу суботньої школи «Райдуга»;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комплектування класів, ГПД;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сприятливих умов для здійснення навчально-виховної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своєчасну звітність про роботу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проектну роботу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фінансово-господарську діяльність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затвердження основних документів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комплектує гімназію педкадрами та учнями;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гімназійного медіа центру; підготовку гімназії до нового навчального року, проведення капітального та поточних ремонтів гімназії; набір учнів до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гімназійної газети «Гімназист», сайту </w:t>
      </w:r>
      <w:hyperlink r:id="rId5" w:history="1"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fcg</w:t>
        </w:r>
        <w:proofErr w:type="spellEnd"/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ck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, гімназійного інформаційного центру та телебачення;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співпрацю з благодійним </w:t>
      </w:r>
      <w:r>
        <w:rPr>
          <w:rFonts w:ascii="Times New Roman" w:hAnsi="Times New Roman" w:cs="Times New Roman"/>
          <w:sz w:val="24"/>
          <w:szCs w:val="24"/>
          <w:lang w:val="uk-UA"/>
        </w:rPr>
        <w:t>фондом «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До України через освіту»;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викладання третіх іноземних мов;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гімназії у проекті «Інноваційні школи Черкащини»;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впровадження в життя положень концепції «Нова українська школа».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діяльністю всіх заступників, головного бухгалтера, соціального педагога та практичного психолога;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педагогічної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атестаційної комісії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координує роботу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бухгалтерії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гімназійної бібліотеки.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всіх працівників гімназії при прийомі на роботу з ОП;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актив учнів та батьків;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молодих учителів.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і підписує: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загальні документи, що регулюють роботу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накази;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офіційні листи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залікові книжки в кінці навчального року, особові справи учнів;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протоколи засідань педради;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протоколи атестаційної комісії, атестаційні листи;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 довідки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фінансові документи, номенклатуру справ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трудові книжки;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акти прийому і передачі гімназії, ревізій;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звіти про облік бланків атестатів, свідоцтв, сертифікатів, похвальних грамот та листів;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 розклад уроків;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угоди оренди приміщень гімназії, калькуляції витрат додаткових платних послуг;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заступників директора гімназії.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Є 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начальником ЦЗ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головою педагогічної ради, атестаційної комісії та членом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розпорядником коштів спец рахунку та рахунку за дорученнями.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заступників директора, завідуючої господарством, інженера-електроніка;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бухгалтерських працівників;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техніка-електроніка</w:t>
      </w:r>
    </w:p>
    <w:p w:rsidR="00432CA7" w:rsidRP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Виноградова Світлана Олександрівна </w:t>
      </w:r>
    </w:p>
    <w:p w:rsidR="00432CA7" w:rsidRPr="00432CA7" w:rsidRDefault="00432CA7" w:rsidP="00156F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функції, чергування по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 по керівництву школою І ступеня;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регулярний моніторинг знань з навчальних предметів, які контролює.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навчально-виховного процесу в гімназії, виконання планів та програм;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запровадження Державного стандарту освіти в 1-2, 5-6-х класах;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викладання навчальних предметів у 5-11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курсову перепідготовку педагогічних працівників;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статистичної звітності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розробку навчального плану на навчальний рік;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тарифікацію вчителів, складання табеля на вчителів, які працюють в 1-11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природничо-математичного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календарно-тематичним плануванням навчальних предметів природничо-математичного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охорону праці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інноваційних технологій у навчально-виховний процес із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участі випускників гімназії у зовнішньому незалежному оцінюванні;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графіків контрольних робіт, тестувань, заліків, ДПА учнів 9-х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проектів наказів, розпоряджень з питань навчальної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звітність документів на виготовлення атестатів, свідоцтв про базову середню освіту, додатків, дублікатів документів про освіту;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 навчально-виховного процесу у класах І ступеня;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розробку та виконання навчальних планів у 1-4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харчування учнів 1-4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розкладу уроків для учнів 1-11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заміну уроків учителів;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планів і програм в школі І ступеня, явку працівників на роботу;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директорських та підсумкових контрольних робіт, перевірку техніки читання в 1-4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додаткових освітніх платних послуг, крім іноземних мов, та суботньої школи «Райдуга»;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шкільної форми в 1-4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правильність перенесення оцінок з журналів до документів про базову та повну середню освіту;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у 1-4 класах та 10-11 класах;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підготовку матеріалів на нагородження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гімназистів медалями;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організацію роботи курсу «Школа» та системи звітування «</w:t>
      </w:r>
      <w:r>
        <w:rPr>
          <w:rFonts w:ascii="Times New Roman" w:hAnsi="Times New Roman" w:cs="Times New Roman"/>
          <w:sz w:val="24"/>
          <w:szCs w:val="24"/>
          <w:lang w:val="en-US"/>
        </w:rPr>
        <w:t>DICO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гімназії до впровадж</w:t>
      </w:r>
      <w:r w:rsidR="0077042E">
        <w:rPr>
          <w:rFonts w:ascii="Times New Roman" w:hAnsi="Times New Roman" w:cs="Times New Roman"/>
          <w:sz w:val="24"/>
          <w:szCs w:val="24"/>
          <w:lang w:val="uk-UA"/>
        </w:rPr>
        <w:t xml:space="preserve">ення нового Держстандарту в початковій </w:t>
      </w:r>
      <w:r>
        <w:rPr>
          <w:rFonts w:ascii="Times New Roman" w:hAnsi="Times New Roman" w:cs="Times New Roman"/>
          <w:sz w:val="24"/>
          <w:szCs w:val="24"/>
          <w:lang w:val="uk-UA"/>
        </w:rPr>
        <w:t>школі</w:t>
      </w:r>
      <w:r w:rsidR="007704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техніки безпеки та охорони життя гімназистів під час навчально-виховного процесу.</w:t>
      </w:r>
    </w:p>
    <w:p w:rsidR="00C46E7F" w:rsidRPr="00432CA7" w:rsidRDefault="00C46E7F" w:rsidP="00C46E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математики, фізики, хімії, біології, географії, інформатики, ОБЖД;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факультативів, спецкурсів, олімпіад 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проведенням контрольних, практичних, лабораторних робіт, ДПА у 9-х класах;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лаборантів кабінетів фізики, хімії, комп’ютерних технологій;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школи І ступеня, вихователів ГПД.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та виконання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суботньої школи «Райдуга» та інших додаткових освітніх платних послуг, крім іноземних мов;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вчителів математики, фізики, хімії, біології, 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 xml:space="preserve">природознавства,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географії, інформатики та роботу вчителів школи І ступеня;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факультативів, спецкурсів, олімпіад із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виконання навчальних планів та програм з вказаних предметів;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навчальне навантаження учнів та вчителів;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1-4 та 10-11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атестацію вчителів, за якими здійснює контроль;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вчителів із надання </w:t>
      </w:r>
      <w:proofErr w:type="spellStart"/>
      <w:r w:rsidRPr="00432CA7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дітям у суботній школі «Райдуга»;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ігрової кімнати.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Веде: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чергові зміни згідно графіка;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атестацію вчителів, які закріплені;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звітність з питань початкової школи;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чергування заступників директора;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контрольних робіт;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 з навчальної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акти щоквартальної перевірки кабінетів підвищеної небезпеки;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розклад уроків 1-11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нагородні документи вчителів, роботою яких керує.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керує. </w:t>
      </w:r>
    </w:p>
    <w:p w:rsidR="00432CA7" w:rsidRPr="00432CA7" w:rsidRDefault="00432CA7" w:rsidP="00432CA7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В разі відсутності, директора або заступника директора </w:t>
      </w:r>
      <w:proofErr w:type="spellStart"/>
      <w:r w:rsidRPr="00432CA7">
        <w:rPr>
          <w:rFonts w:ascii="Times New Roman" w:hAnsi="Times New Roman" w:cs="Times New Roman"/>
          <w:sz w:val="24"/>
          <w:szCs w:val="24"/>
          <w:lang w:val="uk-UA"/>
        </w:rPr>
        <w:t>Ананьєвої</w:t>
      </w:r>
      <w:proofErr w:type="spellEnd"/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Н.В., виконує їх обов’язки. Має право підпису фінансових документів. </w:t>
      </w:r>
    </w:p>
    <w:p w:rsidR="00C46E7F" w:rsidRDefault="00C46E7F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044A" w:rsidRDefault="00B9044A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044A" w:rsidRPr="00432CA7" w:rsidRDefault="00B9044A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Заступник директора гімназії</w:t>
      </w: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Ананьєва Надія Василівна</w:t>
      </w:r>
    </w:p>
    <w:p w:rsidR="00432CA7" w:rsidRPr="00432CA7" w:rsidRDefault="00432CA7" w:rsidP="00156F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 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моніторинг знань гімназистів з іноземних мов.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науково-методичної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стан навчально-виховного процесу в гімназії;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поглиблене викладання англійської мови у 1-11 класах, других іноземних мов у 5-11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запровадження Державного стандарту освіти у 1-3, 5-6-х класах;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пріоритетних напрямків розвитку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експериментальну діяльність гімназії (згідно наказу МОН №406 від 13.05.2010)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інноваційних технологій у навчально-виховний процес; 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атестацію педагогічних працівників;</w:t>
      </w:r>
    </w:p>
    <w:p w:rsidR="00C46E7F" w:rsidRPr="00432CA7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науково-методичний супровід предмету «Інноваційні школи Черкащини»;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науково-методичної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моніторинг навчальних досягнень учнів 5-11 класів з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гімназії із підготовки до міської педагогічної виставки, участі у Всеукраїнських виставках;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підготовку та проведення предметних олімпіад, міжнародних днів іноземних мов;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позакласну роботу з іноземних мов;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працевлаштування випускників 9, 11-х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матеріалів на стипендії нагородження обдарованих дітей;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використання вчителями в роботі підручників та навчальних посібників;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роботи вчителів гімназії із підготовки до предметних олімпіад, написання науково-дослідницьких робіт МАН учнями гімназії, роботу МАН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закладами нового типу, зарубіжними школами-партнерами;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міжнародне співробітництво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гімназії в проектах АШЮ та проекті «</w:t>
      </w:r>
      <w:r w:rsidRPr="00432C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6E7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32CA7">
        <w:rPr>
          <w:rFonts w:ascii="Times New Roman" w:hAnsi="Times New Roman" w:cs="Times New Roman"/>
          <w:sz w:val="24"/>
          <w:szCs w:val="24"/>
          <w:lang w:val="en-US"/>
        </w:rPr>
        <w:t>twinning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», мовного літнього табору «</w:t>
      </w:r>
      <w:r w:rsidR="00C46E7F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C46E7F" w:rsidRPr="00C46E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E7F">
        <w:rPr>
          <w:rFonts w:ascii="Times New Roman" w:hAnsi="Times New Roman" w:cs="Times New Roman"/>
          <w:sz w:val="24"/>
          <w:szCs w:val="24"/>
          <w:lang w:val="en-US"/>
        </w:rPr>
        <w:t>Camp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ведення класних журналів 7-9-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х класів;</w:t>
      </w:r>
    </w:p>
    <w:p w:rsidR="00C46E7F" w:rsidRPr="00432CA7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адаптаційний період 5-х класів.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української мови та літератури, англійської мови у 1-11 класах, другої іноземної мови у 3-11 класах;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науково-методичної ради, науково-практичної лабораторії, творчої педагогічної лабораторії, координаційної ради МАН;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лаборанта кабінетів іноземних мов, бібліотекаря з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бібліотеки, вітальні.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на базі гімназії семінарів керівників та вчителів з досвіду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рейтингове оцінювання діяльності учнів;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додаткові освітні платні послуги з іноземних мов.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вчителів української мови та літератури, англійської мови у 1-11 класах та другої іноземної мови у 3-11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календарно-тематичне планування уроків української мови та літератури, англійської мови у 1-11 класах та другої іноземної мови у 3-11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навчальних планів та програм з української мови та літератури та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курсів за вибором, спец предметів з іноземних мов.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контрольних робіт з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проекти наказів, з питань навчально-виховної роботи з іноземних мов та методичної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заміну уроків учителів (у дні чергування);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нагородні документи вчителів гуманітарного циклу.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керує. </w:t>
      </w:r>
    </w:p>
    <w:p w:rsidR="00432CA7" w:rsidRPr="00432CA7" w:rsidRDefault="00432CA7" w:rsidP="00432CA7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32CA7" w:rsidRPr="00432CA7" w:rsidRDefault="00432CA7" w:rsidP="00432CA7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В разі відсутності заступника директора Виноградової С.О, виконує її посадові обов’язки.</w:t>
      </w:r>
    </w:p>
    <w:p w:rsidR="00432CA7" w:rsidRPr="00432CA7" w:rsidRDefault="00432CA7" w:rsidP="00432C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C46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432CA7" w:rsidP="00C46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Корнієнко Галина Леонідівна</w:t>
      </w:r>
    </w:p>
    <w:p w:rsidR="00432CA7" w:rsidRPr="00432CA7" w:rsidRDefault="00432CA7" w:rsidP="00C46E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позакласної та позашкільної роботи з учнями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регулярний моніторинг знань гімназистів з навчальних предметів, які контролює.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стан виховної роботи в гімназії, роботу класних керівників;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організацію роботи методичного об</w:t>
      </w:r>
      <w:r w:rsidRPr="00432CA7">
        <w:rPr>
          <w:rFonts w:ascii="Times New Roman" w:hAnsi="Times New Roman" w:cs="Times New Roman"/>
          <w:sz w:val="24"/>
          <w:szCs w:val="24"/>
        </w:rPr>
        <w:t>’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єднання класних керівників 1-11 класів;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 роботи методичного об</w:t>
      </w:r>
      <w:r w:rsidRPr="00432CA7">
        <w:rPr>
          <w:rFonts w:ascii="Times New Roman" w:hAnsi="Times New Roman" w:cs="Times New Roman"/>
          <w:sz w:val="24"/>
          <w:szCs w:val="24"/>
        </w:rPr>
        <w:t>’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єднання вчителів філологічного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учнівського самоврядування;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єдиного орфографічного режиму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концепції національного та громадянського виховання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правове, превентивне виховання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культурно-освітніми закладами, громадськими організаціями;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техніки безпеки та охорони життя гімназистів під час організації позакласної позашкільної та екскурсійної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літнє оздоровлення гімназистів, позакласну та позашкільну роботу у канікулярний час;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соціальний захист учнів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штабу ЦЗ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в 5-6-х класах, щоденників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індивідуального навчання. 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фізичного виховання та «Захист Вітчизни», зарубіжної літератури;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історії 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та правознавства, етики, мистецтва;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станом виховної роботи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гуртків;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підготовкою і проведенням загальношкільних виховних заходів;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спортивною позакласною роботою;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екскурсійну роботу;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зв’язок із службою у справах непо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внолітніх, кримінальною поліцією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у роботі з учнями із девіантною поведінкою, їх сім’ями;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заліки з техніки безпеки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чергування гімназистів та вчителів в учбовий час;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навчальну практику гімназистів та екскурсійну роботу.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вчителів історії та правознавства, російської мови та зарубіжної літератури, обслуговуючої праці, фізичного виховання, «Захист Вітчизни», гуртків;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гімназистами вимог Статуту, додержання ними вимог щодо шкільної форми;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чергування по гімназії вчителів та учнів 8-11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надання стипендій творчо обдарованим дітям, соціальних стипендій дітям-сиротам тощо;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соціальний захист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щоденників.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роботи гуртків, секцій, студій;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чергування по гімназії вчителів та учнів 7-11 класів;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наказів, розпоряджень та інших документів з питань виховної роботи в гімназії;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контролює, класних керівників та керівників гуртків;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учителів;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нагородні матеріали на вчителів, у яких вона є куратором;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двідування уроків гімназистами;</w:t>
      </w:r>
    </w:p>
    <w:p w:rsidR="00156FAE" w:rsidRPr="00432CA7" w:rsidRDefault="00156FAE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актової зали.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виховної роботи класних керівників;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роботи гуртків, секцій, студій. </w:t>
      </w:r>
    </w:p>
    <w:p w:rsidR="00156FAE" w:rsidRDefault="00156FAE" w:rsidP="00156F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6FAE" w:rsidRPr="00432CA7" w:rsidRDefault="00156FAE" w:rsidP="00156F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разі відсутності </w:t>
      </w:r>
      <w:r w:rsidR="00B9044A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Виноградової С.О. виконує її посадові обов’язки.</w:t>
      </w:r>
    </w:p>
    <w:p w:rsidR="00432CA7" w:rsidRPr="00432CA7" w:rsidRDefault="00432CA7" w:rsidP="00432CA7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32CA7" w:rsidRP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B90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 з АГР</w:t>
      </w:r>
    </w:p>
    <w:p w:rsidR="00432CA7" w:rsidRPr="00432CA7" w:rsidRDefault="00432CA7" w:rsidP="00B90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Шилко Ірина Михайлівна</w:t>
      </w:r>
    </w:p>
    <w:p w:rsidR="00432CA7" w:rsidRPr="00432CA7" w:rsidRDefault="00432CA7" w:rsidP="00B904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безпосереднє керівництво обслуговуючим персоналом, </w:t>
      </w:r>
      <w:proofErr w:type="spellStart"/>
      <w:r w:rsidRPr="00432CA7">
        <w:rPr>
          <w:rFonts w:ascii="Times New Roman" w:hAnsi="Times New Roman" w:cs="Times New Roman"/>
          <w:sz w:val="24"/>
          <w:szCs w:val="24"/>
          <w:lang w:val="uk-UA"/>
        </w:rPr>
        <w:t>техніком-електроніком</w:t>
      </w:r>
      <w:proofErr w:type="spellEnd"/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, сторожами, швейцаром, двірником. </w:t>
      </w:r>
    </w:p>
    <w:p w:rsidR="00432CA7" w:rsidRPr="00432CA7" w:rsidRDefault="00432CA7" w:rsidP="00432CA7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 утримання приміщень та території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електрогосподарство закладу;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протипожежну безпеку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санітарний стан всіх приміщень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поточні та капітальні ремонти приміщень;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створення сприятливих та комфортних умов роботи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комфортних умов перебування в гімназії всіх учасників навчально-виховного процесу. </w:t>
      </w:r>
    </w:p>
    <w:p w:rsidR="00432CA7" w:rsidRPr="00432CA7" w:rsidRDefault="00432CA7" w:rsidP="00432CA7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працівників обслуговуючого персоналу, техніка-електроніка, сторожів, швейцара, двірника;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опосередковано: роботою працівників їдальні, медпункту, найманих тимчасово працівників. </w:t>
      </w:r>
    </w:p>
    <w:p w:rsidR="00432CA7" w:rsidRPr="00432CA7" w:rsidRDefault="00432CA7" w:rsidP="00432CA7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всіх працівників, зазначених в п.3, бухгалтер</w:t>
      </w:r>
      <w:r w:rsidR="00DD6D72">
        <w:rPr>
          <w:rFonts w:ascii="Times New Roman" w:hAnsi="Times New Roman" w:cs="Times New Roman"/>
          <w:sz w:val="24"/>
          <w:szCs w:val="24"/>
          <w:lang w:val="uk-UA"/>
        </w:rPr>
        <w:t>ії, секретаря, бібліотекаря, ла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борантів на робочих місцях, проводить та обліковує інструктажі. </w:t>
      </w:r>
    </w:p>
    <w:p w:rsidR="00432CA7" w:rsidRPr="00432CA7" w:rsidRDefault="00432CA7" w:rsidP="00B9044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табель працівників, зазначених в п.3 та бухгалтерії, секретаря, бібліотекаря, лаборантів;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матеріалів та обладнання, яке є в наявності, або купується для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вихід на роботу працівників обслуговуючого персоналу;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працівників ОП;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працівників ОП, бухгалтерії, секретаря, бібліотекаря, лаборантів. </w:t>
      </w:r>
    </w:p>
    <w:p w:rsidR="00432CA7" w:rsidRPr="00432CA7" w:rsidRDefault="00432CA7" w:rsidP="00432CA7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поточних та капітальних робіт;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оренду приміщень в позаурочний час. </w:t>
      </w:r>
    </w:p>
    <w:p w:rsidR="00432CA7" w:rsidRPr="00432CA7" w:rsidRDefault="00432CA7" w:rsidP="00432C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Директор гімназії                                                              С.І.Саєнко</w:t>
      </w:r>
    </w:p>
    <w:p w:rsidR="00432CA7" w:rsidRP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432CA7" w:rsidRP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432CA7" w:rsidRPr="00432CA7" w:rsidRDefault="00432CA7" w:rsidP="00B904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Ознайомлені: </w:t>
      </w:r>
    </w:p>
    <w:p w:rsidR="00432CA7" w:rsidRPr="00432CA7" w:rsidRDefault="00432CA7" w:rsidP="00B904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Виноградова С.О.________________ </w:t>
      </w:r>
    </w:p>
    <w:p w:rsidR="00432CA7" w:rsidRPr="00432CA7" w:rsidRDefault="00432CA7" w:rsidP="00B904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Ананьєва Н.В.___________________ </w:t>
      </w:r>
    </w:p>
    <w:p w:rsidR="00432CA7" w:rsidRPr="00432CA7" w:rsidRDefault="00432CA7" w:rsidP="00B904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Корнієнко Г.Л. __________________   </w:t>
      </w:r>
    </w:p>
    <w:p w:rsidR="00432CA7" w:rsidRPr="00432CA7" w:rsidRDefault="00432CA7" w:rsidP="00B904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Шилко І.М. ___________________</w:t>
      </w:r>
    </w:p>
    <w:p w:rsidR="008A2FFC" w:rsidRPr="00432CA7" w:rsidRDefault="008A2FFC" w:rsidP="00B9044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A2FFC" w:rsidRPr="00432CA7" w:rsidSect="00A725A5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E59"/>
    <w:multiLevelType w:val="hybridMultilevel"/>
    <w:tmpl w:val="64EC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13706"/>
    <w:multiLevelType w:val="hybridMultilevel"/>
    <w:tmpl w:val="AB5E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0350C"/>
    <w:multiLevelType w:val="hybridMultilevel"/>
    <w:tmpl w:val="879CD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A4D93"/>
    <w:multiLevelType w:val="hybridMultilevel"/>
    <w:tmpl w:val="0CE4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53002"/>
    <w:multiLevelType w:val="hybridMultilevel"/>
    <w:tmpl w:val="C1AA2104"/>
    <w:lvl w:ilvl="0" w:tplc="0C101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181D72"/>
    <w:multiLevelType w:val="hybridMultilevel"/>
    <w:tmpl w:val="3356C274"/>
    <w:lvl w:ilvl="0" w:tplc="70FE4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32CA7"/>
    <w:rsid w:val="00156FAE"/>
    <w:rsid w:val="00432CA7"/>
    <w:rsid w:val="0077042E"/>
    <w:rsid w:val="008A2FFC"/>
    <w:rsid w:val="009B6491"/>
    <w:rsid w:val="00B9044A"/>
    <w:rsid w:val="00C46E7F"/>
    <w:rsid w:val="00DD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C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Subtitle"/>
    <w:basedOn w:val="a"/>
    <w:link w:val="a6"/>
    <w:qFormat/>
    <w:rsid w:val="00432C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7">
    <w:name w:val="Hyperlink"/>
    <w:basedOn w:val="a0"/>
    <w:rsid w:val="00432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g.ck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2017-08-31T06:29:00Z</dcterms:created>
  <dcterms:modified xsi:type="dcterms:W3CDTF">2017-08-31T07:29:00Z</dcterms:modified>
</cp:coreProperties>
</file>