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DF" w:rsidRPr="00FF75A3" w:rsidRDefault="00291CDF" w:rsidP="00291CDF">
      <w:pPr>
        <w:tabs>
          <w:tab w:val="left" w:pos="5400"/>
        </w:tabs>
        <w:ind w:firstLine="284"/>
        <w:jc w:val="center"/>
        <w:rPr>
          <w:bCs/>
          <w:noProof/>
          <w:sz w:val="28"/>
          <w:szCs w:val="28"/>
          <w:lang w:eastAsia="ru-RU"/>
        </w:rPr>
      </w:pPr>
      <w:r w:rsidRPr="00FF75A3">
        <w:rPr>
          <w:bCs/>
          <w:noProof/>
          <w:sz w:val="28"/>
          <w:szCs w:val="28"/>
          <w:lang w:eastAsia="ru-RU"/>
        </w:rPr>
        <w:object w:dxaOrig="951" w:dyaOrig="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8" o:title="" croptop="-13003f" cropbottom="14275f" cropleft="-9234f" cropright="28392f"/>
          </v:shape>
          <o:OLEObject Type="Embed" ProgID="Word.Picture.8" ShapeID="_x0000_i1025" DrawAspect="Content" ObjectID="_1692705299" r:id="rId9"/>
        </w:object>
      </w:r>
    </w:p>
    <w:p w:rsidR="00291CDF" w:rsidRPr="00FF75A3" w:rsidRDefault="00291CDF" w:rsidP="00291CDF">
      <w:pPr>
        <w:tabs>
          <w:tab w:val="center" w:pos="5430"/>
          <w:tab w:val="left" w:pos="6504"/>
        </w:tabs>
        <w:ind w:right="-58" w:firstLine="284"/>
        <w:jc w:val="center"/>
        <w:rPr>
          <w:bCs/>
          <w:caps/>
          <w:noProof/>
          <w:sz w:val="28"/>
          <w:szCs w:val="28"/>
          <w:lang w:eastAsia="ru-RU"/>
        </w:rPr>
      </w:pPr>
      <w:r w:rsidRPr="00FF75A3">
        <w:rPr>
          <w:bCs/>
          <w:caps/>
          <w:noProof/>
          <w:sz w:val="28"/>
          <w:szCs w:val="28"/>
          <w:lang w:eastAsia="ru-RU"/>
        </w:rPr>
        <w:t>Україна</w:t>
      </w:r>
    </w:p>
    <w:p w:rsidR="00291CDF" w:rsidRPr="00FF75A3" w:rsidRDefault="00291CDF" w:rsidP="00291CDF">
      <w:pPr>
        <w:ind w:right="-58" w:firstLine="284"/>
        <w:jc w:val="center"/>
        <w:rPr>
          <w:bCs/>
          <w:caps/>
          <w:noProof/>
          <w:sz w:val="28"/>
          <w:szCs w:val="28"/>
          <w:lang w:eastAsia="ru-RU"/>
        </w:rPr>
      </w:pPr>
      <w:r w:rsidRPr="00FF75A3">
        <w:rPr>
          <w:bCs/>
          <w:caps/>
          <w:noProof/>
          <w:sz w:val="28"/>
          <w:szCs w:val="28"/>
          <w:lang w:eastAsia="ru-RU"/>
        </w:rPr>
        <w:t>ПЕРША МІСЬКА ГІМНАЗІЯ</w:t>
      </w:r>
    </w:p>
    <w:p w:rsidR="00291CDF" w:rsidRPr="00FF75A3" w:rsidRDefault="00291CDF" w:rsidP="00291CDF">
      <w:pPr>
        <w:ind w:right="-58" w:firstLine="284"/>
        <w:jc w:val="center"/>
        <w:rPr>
          <w:bCs/>
          <w:caps/>
          <w:noProof/>
          <w:sz w:val="28"/>
          <w:szCs w:val="28"/>
          <w:lang w:eastAsia="ru-RU"/>
        </w:rPr>
      </w:pPr>
      <w:r w:rsidRPr="00FF75A3">
        <w:rPr>
          <w:bCs/>
          <w:caps/>
          <w:noProof/>
          <w:sz w:val="28"/>
          <w:szCs w:val="28"/>
          <w:lang w:eastAsia="ru-RU"/>
        </w:rPr>
        <w:t>Черкаської міської ради черкаської області</w:t>
      </w:r>
    </w:p>
    <w:p w:rsidR="00291CDF" w:rsidRPr="00FF75A3" w:rsidRDefault="00291CDF" w:rsidP="00291CDF">
      <w:pPr>
        <w:ind w:right="-58" w:firstLine="284"/>
        <w:jc w:val="center"/>
        <w:rPr>
          <w:bCs/>
          <w:caps/>
          <w:noProof/>
          <w:sz w:val="28"/>
          <w:szCs w:val="28"/>
          <w:lang w:eastAsia="ru-RU"/>
        </w:rPr>
      </w:pPr>
      <w:r w:rsidRPr="00FF75A3">
        <w:rPr>
          <w:bCs/>
          <w:caps/>
          <w:noProof/>
          <w:sz w:val="28"/>
          <w:szCs w:val="28"/>
          <w:lang w:eastAsia="ru-RU"/>
        </w:rPr>
        <w:t>____________________________________________________________________</w:t>
      </w:r>
    </w:p>
    <w:p w:rsidR="00291CDF" w:rsidRPr="00FF75A3" w:rsidRDefault="00291CDF" w:rsidP="00291CDF">
      <w:pPr>
        <w:widowControl w:val="0"/>
        <w:shd w:val="clear" w:color="auto" w:fill="FFFFFF"/>
        <w:tabs>
          <w:tab w:val="left" w:leader="underscore" w:pos="2621"/>
        </w:tabs>
        <w:autoSpaceDE w:val="0"/>
        <w:autoSpaceDN w:val="0"/>
        <w:adjustRightInd w:val="0"/>
        <w:ind w:left="5"/>
        <w:jc w:val="center"/>
        <w:rPr>
          <w:bCs/>
          <w:color w:val="000000"/>
          <w:spacing w:val="-1"/>
          <w:sz w:val="28"/>
          <w:szCs w:val="28"/>
        </w:rPr>
      </w:pPr>
      <w:r w:rsidRPr="00FF75A3">
        <w:rPr>
          <w:bCs/>
          <w:color w:val="000000"/>
          <w:spacing w:val="-1"/>
          <w:sz w:val="28"/>
          <w:szCs w:val="28"/>
        </w:rPr>
        <w:t>НАКАЗ</w:t>
      </w:r>
    </w:p>
    <w:p w:rsidR="00370633" w:rsidRDefault="00291CDF" w:rsidP="00291CDF">
      <w:pPr>
        <w:rPr>
          <w:sz w:val="28"/>
          <w:szCs w:val="28"/>
          <w:lang w:val="ru-RU"/>
        </w:rPr>
      </w:pPr>
      <w:r w:rsidRPr="00291CDF">
        <w:rPr>
          <w:sz w:val="28"/>
          <w:szCs w:val="28"/>
        </w:rPr>
        <w:t>Від</w:t>
      </w:r>
      <w:r w:rsidR="00370633">
        <w:rPr>
          <w:sz w:val="28"/>
          <w:szCs w:val="28"/>
          <w:lang w:val="ru-RU"/>
        </w:rPr>
        <w:t xml:space="preserve"> </w:t>
      </w:r>
      <w:r w:rsidRPr="00291CDF">
        <w:rPr>
          <w:sz w:val="28"/>
          <w:szCs w:val="28"/>
        </w:rPr>
        <w:tab/>
      </w:r>
      <w:r w:rsidRPr="00291CDF">
        <w:rPr>
          <w:sz w:val="28"/>
          <w:szCs w:val="28"/>
        </w:rPr>
        <w:tab/>
      </w:r>
      <w:r w:rsidRPr="00291CDF">
        <w:rPr>
          <w:sz w:val="28"/>
          <w:szCs w:val="28"/>
        </w:rPr>
        <w:tab/>
      </w:r>
      <w:r w:rsidRPr="00291CDF">
        <w:rPr>
          <w:sz w:val="28"/>
          <w:szCs w:val="28"/>
        </w:rPr>
        <w:tab/>
      </w:r>
      <w:r w:rsidRPr="00291CDF">
        <w:rPr>
          <w:sz w:val="28"/>
          <w:szCs w:val="28"/>
        </w:rPr>
        <w:tab/>
      </w:r>
      <w:r w:rsidRPr="00291CDF">
        <w:rPr>
          <w:sz w:val="28"/>
          <w:szCs w:val="28"/>
        </w:rPr>
        <w:tab/>
      </w:r>
      <w:r w:rsidRPr="00291CDF">
        <w:rPr>
          <w:sz w:val="28"/>
          <w:szCs w:val="28"/>
        </w:rPr>
        <w:tab/>
      </w:r>
      <w:r w:rsidRPr="00291CDF">
        <w:rPr>
          <w:sz w:val="28"/>
          <w:szCs w:val="28"/>
        </w:rPr>
        <w:tab/>
      </w:r>
      <w:r w:rsidRPr="00291CDF">
        <w:rPr>
          <w:sz w:val="28"/>
          <w:szCs w:val="28"/>
        </w:rPr>
        <w:tab/>
      </w:r>
      <w:r w:rsidRPr="00291CDF">
        <w:rPr>
          <w:sz w:val="28"/>
          <w:szCs w:val="28"/>
        </w:rPr>
        <w:tab/>
        <w:t xml:space="preserve">№_____ </w:t>
      </w:r>
      <w:r w:rsidR="00370633">
        <w:rPr>
          <w:sz w:val="28"/>
          <w:szCs w:val="28"/>
          <w:lang w:val="ru-RU"/>
        </w:rPr>
        <w:t xml:space="preserve">   </w:t>
      </w:r>
    </w:p>
    <w:p w:rsidR="00025360" w:rsidRPr="00291CDF" w:rsidRDefault="00291CDF" w:rsidP="00291CDF">
      <w:pPr>
        <w:rPr>
          <w:sz w:val="28"/>
          <w:szCs w:val="28"/>
        </w:rPr>
      </w:pPr>
      <w:r w:rsidRPr="00291CDF">
        <w:rPr>
          <w:sz w:val="28"/>
          <w:szCs w:val="28"/>
        </w:rPr>
        <w:t xml:space="preserve">     </w:t>
      </w:r>
    </w:p>
    <w:p w:rsidR="00370633" w:rsidRPr="00993081" w:rsidRDefault="00370633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 w:rsidRPr="00993081">
        <w:rPr>
          <w:color w:val="000000"/>
          <w:sz w:val="28"/>
          <w:szCs w:val="28"/>
        </w:rPr>
        <w:t>Про</w:t>
      </w:r>
      <w:r w:rsidRPr="00993081">
        <w:rPr>
          <w:color w:val="000000"/>
          <w:sz w:val="28"/>
          <w:szCs w:val="28"/>
          <w:lang w:val="ru-RU"/>
        </w:rPr>
        <w:t xml:space="preserve"> </w:t>
      </w:r>
      <w:r w:rsidR="009A231F">
        <w:rPr>
          <w:color w:val="000000"/>
          <w:sz w:val="28"/>
          <w:szCs w:val="28"/>
          <w:lang w:val="ru-RU"/>
        </w:rPr>
        <w:t xml:space="preserve">поновлення роботи </w:t>
      </w:r>
      <w:bookmarkStart w:id="0" w:name="_GoBack"/>
      <w:bookmarkEnd w:id="0"/>
      <w:r w:rsidRPr="00993081">
        <w:rPr>
          <w:color w:val="000000"/>
          <w:sz w:val="28"/>
          <w:szCs w:val="28"/>
        </w:rPr>
        <w:t xml:space="preserve">комісії з розгляду </w:t>
      </w:r>
    </w:p>
    <w:p w:rsidR="00370633" w:rsidRPr="00993081" w:rsidRDefault="00370633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 w:rsidRPr="00993081">
        <w:rPr>
          <w:color w:val="000000"/>
          <w:sz w:val="28"/>
          <w:szCs w:val="28"/>
        </w:rPr>
        <w:t>випадків булінгу (цькування) в гімназії</w:t>
      </w:r>
    </w:p>
    <w:p w:rsidR="00370633" w:rsidRPr="00370633" w:rsidRDefault="00370633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</w:p>
    <w:p w:rsidR="00370633" w:rsidRPr="00370633" w:rsidRDefault="00370633" w:rsidP="00172A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" w:firstLine="723"/>
        <w:rPr>
          <w:color w:val="000000"/>
          <w:sz w:val="28"/>
          <w:szCs w:val="28"/>
        </w:rPr>
      </w:pPr>
      <w:r w:rsidRPr="00370633">
        <w:rPr>
          <w:color w:val="000000"/>
          <w:sz w:val="28"/>
          <w:szCs w:val="28"/>
        </w:rPr>
        <w:t>Відповідно до порядку реагування на випадки булінгу (цькування) затвердженого наказом Міністерства освіти і науки України від 28.12.2019 №1646 «Деякі питання реагування на випадки булінгу (цькування) та застосування заходів виховного впливу в закладах освіти», з метою створення безпечного освітнього середовища в закладі</w:t>
      </w:r>
    </w:p>
    <w:p w:rsidR="00370633" w:rsidRPr="00370633" w:rsidRDefault="00370633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 w:rsidRPr="00370633">
        <w:rPr>
          <w:color w:val="000000"/>
          <w:sz w:val="28"/>
          <w:szCs w:val="28"/>
        </w:rPr>
        <w:t>НАКАЗУЮ:</w:t>
      </w:r>
    </w:p>
    <w:p w:rsidR="00370633" w:rsidRPr="00370633" w:rsidRDefault="00370633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</w:p>
    <w:p w:rsidR="00370633" w:rsidRPr="00172A5E" w:rsidRDefault="00370633" w:rsidP="00172A5E">
      <w:pPr>
        <w:pStyle w:val="a3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172A5E">
        <w:rPr>
          <w:color w:val="000000"/>
          <w:sz w:val="28"/>
          <w:szCs w:val="28"/>
        </w:rPr>
        <w:t xml:space="preserve">Затвердити Положення про комісію з розгляду випадків булінгу (цькування) в </w:t>
      </w:r>
    </w:p>
    <w:p w:rsidR="00370633" w:rsidRPr="00370633" w:rsidRDefault="00370633" w:rsidP="00370633">
      <w:p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ind w:left="1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91CDF">
        <w:rPr>
          <w:sz w:val="28"/>
          <w:szCs w:val="28"/>
        </w:rPr>
        <w:t xml:space="preserve">Першої міської гімназії </w:t>
      </w:r>
      <w:r>
        <w:rPr>
          <w:color w:val="000000"/>
          <w:sz w:val="28"/>
          <w:szCs w:val="28"/>
        </w:rPr>
        <w:t>.</w:t>
      </w:r>
    </w:p>
    <w:p w:rsidR="00370633" w:rsidRPr="00172A5E" w:rsidRDefault="00370633" w:rsidP="00172A5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172A5E">
        <w:rPr>
          <w:color w:val="000000"/>
          <w:sz w:val="28"/>
          <w:szCs w:val="28"/>
        </w:rPr>
        <w:t xml:space="preserve">Створити комісію з розгляду випадків булінгу (цькування)у </w:t>
      </w:r>
      <w:r w:rsidRPr="00172A5E">
        <w:rPr>
          <w:sz w:val="28"/>
          <w:szCs w:val="28"/>
        </w:rPr>
        <w:t>гімназії</w:t>
      </w:r>
      <w:r w:rsidRPr="00172A5E">
        <w:rPr>
          <w:color w:val="000000"/>
          <w:sz w:val="28"/>
          <w:szCs w:val="28"/>
        </w:rPr>
        <w:t xml:space="preserve"> в складі:</w:t>
      </w:r>
    </w:p>
    <w:p w:rsidR="00370633" w:rsidRPr="00370633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г</w:t>
      </w:r>
      <w:r w:rsidR="00370633" w:rsidRPr="00370633">
        <w:rPr>
          <w:color w:val="000000"/>
          <w:sz w:val="28"/>
          <w:szCs w:val="28"/>
        </w:rPr>
        <w:t>олова комісії –</w:t>
      </w:r>
      <w:r w:rsidR="00370633">
        <w:rPr>
          <w:color w:val="000000"/>
          <w:sz w:val="28"/>
          <w:szCs w:val="28"/>
        </w:rPr>
        <w:t>Саєнко С.І.</w:t>
      </w:r>
      <w:r w:rsidR="00370633" w:rsidRPr="00370633">
        <w:rPr>
          <w:color w:val="000000"/>
          <w:sz w:val="28"/>
          <w:szCs w:val="28"/>
        </w:rPr>
        <w:t>, директор</w:t>
      </w:r>
      <w:r w:rsidR="00993081">
        <w:rPr>
          <w:color w:val="000000"/>
          <w:sz w:val="28"/>
          <w:szCs w:val="28"/>
          <w:lang w:val="ru-RU"/>
        </w:rPr>
        <w:t xml:space="preserve"> </w:t>
      </w:r>
      <w:r w:rsidR="00993081" w:rsidRPr="00291CDF">
        <w:rPr>
          <w:sz w:val="28"/>
          <w:szCs w:val="28"/>
        </w:rPr>
        <w:t>гімназії</w:t>
      </w:r>
      <w:r w:rsidR="00370633" w:rsidRPr="00370633">
        <w:rPr>
          <w:color w:val="000000"/>
          <w:sz w:val="28"/>
          <w:szCs w:val="28"/>
        </w:rPr>
        <w:t>;</w:t>
      </w:r>
    </w:p>
    <w:p w:rsidR="00172A5E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</w:t>
      </w:r>
      <w:r w:rsidR="00370633" w:rsidRPr="00370633">
        <w:rPr>
          <w:color w:val="000000"/>
          <w:sz w:val="28"/>
          <w:szCs w:val="28"/>
        </w:rPr>
        <w:t>аступник голови комісії –</w:t>
      </w:r>
      <w:r w:rsidR="00370633" w:rsidRPr="00370633">
        <w:rPr>
          <w:sz w:val="28"/>
          <w:szCs w:val="28"/>
        </w:rPr>
        <w:t xml:space="preserve"> </w:t>
      </w:r>
      <w:r w:rsidR="00370633">
        <w:rPr>
          <w:sz w:val="28"/>
          <w:szCs w:val="28"/>
        </w:rPr>
        <w:t>Швиденко В.В</w:t>
      </w:r>
      <w:r w:rsidR="00370633" w:rsidRPr="00291CDF">
        <w:rPr>
          <w:sz w:val="28"/>
          <w:szCs w:val="28"/>
        </w:rPr>
        <w:t>.:</w:t>
      </w:r>
      <w:r w:rsidR="00370633" w:rsidRPr="00370633">
        <w:rPr>
          <w:color w:val="000000"/>
          <w:sz w:val="28"/>
          <w:szCs w:val="28"/>
        </w:rPr>
        <w:t xml:space="preserve">заступник директора </w:t>
      </w:r>
      <w:r>
        <w:rPr>
          <w:color w:val="000000"/>
          <w:sz w:val="28"/>
          <w:szCs w:val="28"/>
        </w:rPr>
        <w:t xml:space="preserve">гімназії </w:t>
      </w:r>
      <w:r w:rsidR="00370633" w:rsidRPr="00370633"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</w:rPr>
        <w:t xml:space="preserve">   </w:t>
      </w:r>
    </w:p>
    <w:p w:rsidR="00370633" w:rsidRPr="00370633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70633" w:rsidRPr="00370633">
        <w:rPr>
          <w:color w:val="000000"/>
          <w:sz w:val="28"/>
          <w:szCs w:val="28"/>
        </w:rPr>
        <w:t>виховної роботи;</w:t>
      </w:r>
    </w:p>
    <w:p w:rsidR="00370633" w:rsidRPr="00370633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</w:t>
      </w:r>
      <w:r w:rsidR="00370633" w:rsidRPr="00370633">
        <w:rPr>
          <w:color w:val="000000"/>
          <w:sz w:val="28"/>
          <w:szCs w:val="28"/>
        </w:rPr>
        <w:t>екретар –</w:t>
      </w:r>
      <w:r w:rsidR="005E5459">
        <w:rPr>
          <w:color w:val="000000"/>
          <w:sz w:val="28"/>
          <w:szCs w:val="28"/>
        </w:rPr>
        <w:t xml:space="preserve"> Дудник С.В.</w:t>
      </w:r>
      <w:r w:rsidR="005E5459">
        <w:rPr>
          <w:color w:val="000000"/>
          <w:sz w:val="28"/>
          <w:szCs w:val="28"/>
          <w:lang w:val="ru-RU"/>
        </w:rPr>
        <w:t>:</w:t>
      </w:r>
      <w:r w:rsidR="00370633" w:rsidRPr="00370633">
        <w:rPr>
          <w:color w:val="000000"/>
          <w:sz w:val="28"/>
          <w:szCs w:val="28"/>
        </w:rPr>
        <w:t>соціальний педагог</w:t>
      </w:r>
      <w:r w:rsidR="00993081" w:rsidRPr="00993081">
        <w:rPr>
          <w:sz w:val="28"/>
          <w:szCs w:val="28"/>
        </w:rPr>
        <w:t xml:space="preserve"> </w:t>
      </w:r>
      <w:r w:rsidR="00993081" w:rsidRPr="00291CDF">
        <w:rPr>
          <w:sz w:val="28"/>
          <w:szCs w:val="28"/>
        </w:rPr>
        <w:t>гімназії</w:t>
      </w:r>
      <w:r w:rsidR="00370633" w:rsidRPr="00370633">
        <w:rPr>
          <w:color w:val="000000"/>
          <w:sz w:val="28"/>
          <w:szCs w:val="28"/>
        </w:rPr>
        <w:t>;</w:t>
      </w:r>
    </w:p>
    <w:p w:rsidR="00370633" w:rsidRPr="00370633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ч</w:t>
      </w:r>
      <w:r w:rsidR="00370633" w:rsidRPr="00370633">
        <w:rPr>
          <w:color w:val="000000"/>
          <w:sz w:val="28"/>
          <w:szCs w:val="28"/>
        </w:rPr>
        <w:t>лени комісії:</w:t>
      </w:r>
    </w:p>
    <w:p w:rsidR="00370633" w:rsidRPr="00370633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70633">
        <w:rPr>
          <w:color w:val="000000"/>
          <w:sz w:val="28"/>
          <w:szCs w:val="28"/>
        </w:rPr>
        <w:t>Міхновська С.В.</w:t>
      </w:r>
      <w:r w:rsidR="00370633" w:rsidRPr="00370633">
        <w:rPr>
          <w:color w:val="000000"/>
          <w:sz w:val="28"/>
          <w:szCs w:val="28"/>
        </w:rPr>
        <w:t>– практичний психолог;</w:t>
      </w:r>
    </w:p>
    <w:p w:rsidR="00370633" w:rsidRPr="00370633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70633">
        <w:rPr>
          <w:color w:val="000000"/>
          <w:sz w:val="28"/>
          <w:szCs w:val="28"/>
        </w:rPr>
        <w:t>Силенко В.А.</w:t>
      </w:r>
      <w:r w:rsidR="00370633" w:rsidRPr="00370633">
        <w:rPr>
          <w:color w:val="000000"/>
          <w:sz w:val="28"/>
          <w:szCs w:val="28"/>
        </w:rPr>
        <w:t xml:space="preserve">– </w:t>
      </w:r>
      <w:r w:rsidR="00634917">
        <w:rPr>
          <w:color w:val="000000"/>
          <w:sz w:val="28"/>
          <w:szCs w:val="28"/>
        </w:rPr>
        <w:t>вчитель історії та права,</w:t>
      </w:r>
      <w:r w:rsidR="00634917">
        <w:rPr>
          <w:color w:val="000000"/>
          <w:sz w:val="28"/>
          <w:szCs w:val="28"/>
          <w:lang w:val="ru-RU"/>
        </w:rPr>
        <w:t xml:space="preserve"> гімназійний о</w:t>
      </w:r>
      <w:r w:rsidR="00370633">
        <w:rPr>
          <w:color w:val="000000"/>
          <w:sz w:val="28"/>
          <w:szCs w:val="28"/>
        </w:rPr>
        <w:t>мбуцмен</w:t>
      </w:r>
      <w:r w:rsidR="00370633" w:rsidRPr="00370633">
        <w:rPr>
          <w:color w:val="000000"/>
          <w:sz w:val="28"/>
          <w:szCs w:val="28"/>
        </w:rPr>
        <w:t>;</w:t>
      </w:r>
    </w:p>
    <w:p w:rsidR="00370633" w:rsidRPr="00370633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34917">
        <w:rPr>
          <w:color w:val="000000"/>
          <w:sz w:val="28"/>
          <w:szCs w:val="28"/>
        </w:rPr>
        <w:t>Сухенко К.О</w:t>
      </w:r>
      <w:r w:rsidR="00370633" w:rsidRPr="00370633">
        <w:rPr>
          <w:color w:val="000000"/>
          <w:sz w:val="28"/>
          <w:szCs w:val="28"/>
        </w:rPr>
        <w:t>. – педагог-оганізатор;</w:t>
      </w:r>
    </w:p>
    <w:p w:rsidR="00370633" w:rsidRPr="00370633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</w:t>
      </w:r>
      <w:r w:rsidR="00370633" w:rsidRPr="00370633">
        <w:rPr>
          <w:color w:val="000000"/>
          <w:sz w:val="28"/>
          <w:szCs w:val="28"/>
        </w:rPr>
        <w:t>редставник служби у справах дітей Черкаської міської ради (за згодою);</w:t>
      </w:r>
    </w:p>
    <w:p w:rsidR="00172A5E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</w:t>
      </w:r>
      <w:r w:rsidR="00370633" w:rsidRPr="00370633">
        <w:rPr>
          <w:color w:val="000000"/>
          <w:sz w:val="28"/>
          <w:szCs w:val="28"/>
        </w:rPr>
        <w:t xml:space="preserve">редставник Черкаського міського центру соціальних служб для сімї, дітей та </w:t>
      </w:r>
      <w:r>
        <w:rPr>
          <w:color w:val="000000"/>
          <w:sz w:val="28"/>
          <w:szCs w:val="28"/>
        </w:rPr>
        <w:t xml:space="preserve">  </w:t>
      </w:r>
    </w:p>
    <w:p w:rsidR="00370633" w:rsidRPr="00370633" w:rsidRDefault="00172A5E" w:rsidP="003706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70633" w:rsidRPr="00370633">
        <w:rPr>
          <w:color w:val="000000"/>
          <w:sz w:val="28"/>
          <w:szCs w:val="28"/>
        </w:rPr>
        <w:t xml:space="preserve">молоді (за згодою). </w:t>
      </w:r>
    </w:p>
    <w:p w:rsidR="00370633" w:rsidRPr="00172A5E" w:rsidRDefault="00370633" w:rsidP="00172A5E">
      <w:pPr>
        <w:pStyle w:val="a3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276" w:lineRule="auto"/>
        <w:jc w:val="both"/>
        <w:textDirection w:val="btLr"/>
        <w:textAlignment w:val="top"/>
        <w:outlineLvl w:val="0"/>
        <w:rPr>
          <w:color w:val="000000"/>
          <w:sz w:val="28"/>
          <w:szCs w:val="28"/>
        </w:rPr>
      </w:pPr>
      <w:r w:rsidRPr="00172A5E">
        <w:rPr>
          <w:color w:val="000000"/>
          <w:sz w:val="28"/>
          <w:szCs w:val="28"/>
        </w:rPr>
        <w:t>Комісії у своїй роботі керуватися Порядком реагування на випадки булінгу (цькування) в закладі освіти, затвердженим наказом МОНУ №1646 від 28.12.2019 «Деякі питання реагування на випадки булінгу (цькування) та застосування заходів виховного впливу в закладах освіти».</w:t>
      </w:r>
    </w:p>
    <w:p w:rsidR="00172A5E" w:rsidRPr="00457F2F" w:rsidRDefault="00172A5E" w:rsidP="00172A5E">
      <w:pPr>
        <w:pStyle w:val="a3"/>
        <w:numPr>
          <w:ilvl w:val="0"/>
          <w:numId w:val="18"/>
        </w:numPr>
        <w:rPr>
          <w:sz w:val="28"/>
          <w:szCs w:val="28"/>
        </w:rPr>
      </w:pPr>
      <w:r w:rsidRPr="00457F2F">
        <w:rPr>
          <w:rStyle w:val="apple-converted-space"/>
          <w:sz w:val="28"/>
          <w:szCs w:val="28"/>
        </w:rPr>
        <w:t>Наказ довести до відома педагогічного колективу на нараді та розмістити в учительській.</w:t>
      </w:r>
    </w:p>
    <w:p w:rsidR="00172A5E" w:rsidRPr="00457F2F" w:rsidRDefault="00172A5E" w:rsidP="00172A5E">
      <w:pPr>
        <w:pStyle w:val="a3"/>
        <w:numPr>
          <w:ilvl w:val="0"/>
          <w:numId w:val="18"/>
        </w:numPr>
        <w:jc w:val="both"/>
        <w:rPr>
          <w:sz w:val="28"/>
          <w:szCs w:val="28"/>
        </w:rPr>
      </w:pPr>
      <w:r w:rsidRPr="00457F2F">
        <w:rPr>
          <w:sz w:val="28"/>
          <w:szCs w:val="28"/>
        </w:rPr>
        <w:t xml:space="preserve">Контроль за виконанням даного наказу покласти на заступника директора </w:t>
      </w:r>
    </w:p>
    <w:p w:rsidR="00172A5E" w:rsidRPr="00457F2F" w:rsidRDefault="00172A5E" w:rsidP="00172A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457F2F">
        <w:rPr>
          <w:sz w:val="28"/>
          <w:szCs w:val="28"/>
          <w:lang w:val="ru-RU"/>
        </w:rPr>
        <w:t>Швиденко В.В.</w:t>
      </w:r>
    </w:p>
    <w:p w:rsidR="00172A5E" w:rsidRPr="00457F2F" w:rsidRDefault="00172A5E" w:rsidP="00172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57F2F">
        <w:rPr>
          <w:sz w:val="28"/>
          <w:szCs w:val="28"/>
        </w:rPr>
        <w:t xml:space="preserve">Директор </w:t>
      </w:r>
      <w:r w:rsidRPr="00457F2F">
        <w:rPr>
          <w:sz w:val="28"/>
          <w:szCs w:val="28"/>
        </w:rPr>
        <w:tab/>
      </w:r>
      <w:r w:rsidRPr="00457F2F">
        <w:rPr>
          <w:sz w:val="28"/>
          <w:szCs w:val="28"/>
        </w:rPr>
        <w:tab/>
      </w:r>
      <w:r w:rsidRPr="00457F2F">
        <w:rPr>
          <w:sz w:val="28"/>
          <w:szCs w:val="28"/>
        </w:rPr>
        <w:tab/>
      </w:r>
      <w:r w:rsidRPr="00457F2F">
        <w:rPr>
          <w:sz w:val="28"/>
          <w:szCs w:val="28"/>
        </w:rPr>
        <w:tab/>
      </w:r>
      <w:r w:rsidRPr="00457F2F">
        <w:rPr>
          <w:sz w:val="28"/>
          <w:szCs w:val="28"/>
        </w:rPr>
        <w:tab/>
      </w:r>
      <w:r w:rsidRPr="00457F2F">
        <w:rPr>
          <w:sz w:val="28"/>
          <w:szCs w:val="28"/>
        </w:rPr>
        <w:tab/>
        <w:t xml:space="preserve">С.І. Саєнко </w:t>
      </w:r>
    </w:p>
    <w:sectPr w:rsidR="00172A5E" w:rsidRPr="00457F2F" w:rsidSect="00291CDF">
      <w:type w:val="continuous"/>
      <w:pgSz w:w="11906" w:h="16838"/>
      <w:pgMar w:top="567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D89" w:rsidRDefault="000B0D89" w:rsidP="00AE12AE">
      <w:r>
        <w:separator/>
      </w:r>
    </w:p>
  </w:endnote>
  <w:endnote w:type="continuationSeparator" w:id="0">
    <w:p w:rsidR="000B0D89" w:rsidRDefault="000B0D89" w:rsidP="00AE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D89" w:rsidRDefault="000B0D89" w:rsidP="00AE12AE">
      <w:r>
        <w:separator/>
      </w:r>
    </w:p>
  </w:footnote>
  <w:footnote w:type="continuationSeparator" w:id="0">
    <w:p w:rsidR="000B0D89" w:rsidRDefault="000B0D89" w:rsidP="00AE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7859"/>
    <w:multiLevelType w:val="hybridMultilevel"/>
    <w:tmpl w:val="35C4286E"/>
    <w:lvl w:ilvl="0" w:tplc="1C5E96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E12EB2"/>
    <w:multiLevelType w:val="hybridMultilevel"/>
    <w:tmpl w:val="DFEC0EAE"/>
    <w:lvl w:ilvl="0" w:tplc="3F4217E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5D3588"/>
    <w:multiLevelType w:val="hybridMultilevel"/>
    <w:tmpl w:val="04C415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FE3194"/>
    <w:multiLevelType w:val="hybridMultilevel"/>
    <w:tmpl w:val="88A00B8A"/>
    <w:lvl w:ilvl="0" w:tplc="306881FE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F87546"/>
    <w:multiLevelType w:val="hybridMultilevel"/>
    <w:tmpl w:val="F072C8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B65B4A">
      <w:start w:val="1"/>
      <w:numFmt w:val="decimal"/>
      <w:lvlText w:val="2.%2."/>
      <w:lvlJc w:val="left"/>
      <w:pPr>
        <w:tabs>
          <w:tab w:val="num" w:pos="720"/>
        </w:tabs>
        <w:ind w:left="123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433257"/>
    <w:multiLevelType w:val="multilevel"/>
    <w:tmpl w:val="90545E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6" w15:restartNumberingAfterBreak="0">
    <w:nsid w:val="227D5A3D"/>
    <w:multiLevelType w:val="multilevel"/>
    <w:tmpl w:val="3072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51560F5"/>
    <w:multiLevelType w:val="hybridMultilevel"/>
    <w:tmpl w:val="C13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65B30"/>
    <w:multiLevelType w:val="multilevel"/>
    <w:tmpl w:val="2A80D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8664A9"/>
    <w:multiLevelType w:val="hybridMultilevel"/>
    <w:tmpl w:val="6FA2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60942"/>
    <w:multiLevelType w:val="hybridMultilevel"/>
    <w:tmpl w:val="C4C201BA"/>
    <w:lvl w:ilvl="0" w:tplc="5BEC0A2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1" w15:restartNumberingAfterBreak="0">
    <w:nsid w:val="32424687"/>
    <w:multiLevelType w:val="hybridMultilevel"/>
    <w:tmpl w:val="5CA23A24"/>
    <w:lvl w:ilvl="0" w:tplc="4692AB9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1033A"/>
    <w:multiLevelType w:val="multilevel"/>
    <w:tmpl w:val="CEA2CA6A"/>
    <w:lvl w:ilvl="0">
      <w:start w:val="1"/>
      <w:numFmt w:val="decimal"/>
      <w:lvlText w:val="%1."/>
      <w:lvlJc w:val="left"/>
      <w:pPr>
        <w:ind w:left="1068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3948" w:hanging="144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4668" w:hanging="180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5028" w:hanging="180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5748" w:hanging="2160"/>
      </w:pPr>
      <w:rPr>
        <w:sz w:val="24"/>
        <w:szCs w:val="24"/>
        <w:vertAlign w:val="baseline"/>
      </w:rPr>
    </w:lvl>
  </w:abstractNum>
  <w:abstractNum w:abstractNumId="13" w15:restartNumberingAfterBreak="0">
    <w:nsid w:val="39A11FAC"/>
    <w:multiLevelType w:val="hybridMultilevel"/>
    <w:tmpl w:val="F3941E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63425"/>
    <w:multiLevelType w:val="multilevel"/>
    <w:tmpl w:val="097A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 w15:restartNumberingAfterBreak="0">
    <w:nsid w:val="672553FA"/>
    <w:multiLevelType w:val="multilevel"/>
    <w:tmpl w:val="E264CA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6C787469"/>
    <w:multiLevelType w:val="hybridMultilevel"/>
    <w:tmpl w:val="BDF4ECB6"/>
    <w:lvl w:ilvl="0" w:tplc="FE9C613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0DB450D"/>
    <w:multiLevelType w:val="multilevel"/>
    <w:tmpl w:val="765C3B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71C328E2"/>
    <w:multiLevelType w:val="multilevel"/>
    <w:tmpl w:val="4210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8"/>
  </w:num>
  <w:num w:numId="5">
    <w:abstractNumId w:val="8"/>
  </w:num>
  <w:num w:numId="6">
    <w:abstractNumId w:val="13"/>
  </w:num>
  <w:num w:numId="7">
    <w:abstractNumId w:val="3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15"/>
  </w:num>
  <w:num w:numId="13">
    <w:abstractNumId w:val="11"/>
  </w:num>
  <w:num w:numId="14">
    <w:abstractNumId w:val="4"/>
  </w:num>
  <w:num w:numId="15">
    <w:abstractNumId w:val="6"/>
  </w:num>
  <w:num w:numId="16">
    <w:abstractNumId w:val="12"/>
  </w:num>
  <w:num w:numId="17">
    <w:abstractNumId w:val="14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360"/>
    <w:rsid w:val="000008A2"/>
    <w:rsid w:val="00015DD6"/>
    <w:rsid w:val="00025360"/>
    <w:rsid w:val="00037107"/>
    <w:rsid w:val="000836A7"/>
    <w:rsid w:val="000B0D89"/>
    <w:rsid w:val="000D6142"/>
    <w:rsid w:val="000F0FF4"/>
    <w:rsid w:val="00117286"/>
    <w:rsid w:val="00165FEE"/>
    <w:rsid w:val="00170D44"/>
    <w:rsid w:val="00172A5E"/>
    <w:rsid w:val="001B59E9"/>
    <w:rsid w:val="001C6CC8"/>
    <w:rsid w:val="001D3DEE"/>
    <w:rsid w:val="0020425D"/>
    <w:rsid w:val="00253B16"/>
    <w:rsid w:val="0027398E"/>
    <w:rsid w:val="00291CDF"/>
    <w:rsid w:val="002F37AF"/>
    <w:rsid w:val="00370633"/>
    <w:rsid w:val="003D1ADA"/>
    <w:rsid w:val="00415B2E"/>
    <w:rsid w:val="00446BF9"/>
    <w:rsid w:val="004A7962"/>
    <w:rsid w:val="004C4189"/>
    <w:rsid w:val="004F3C3E"/>
    <w:rsid w:val="00504195"/>
    <w:rsid w:val="00543C01"/>
    <w:rsid w:val="00565FE8"/>
    <w:rsid w:val="00580708"/>
    <w:rsid w:val="005D7F22"/>
    <w:rsid w:val="005E447D"/>
    <w:rsid w:val="005E5459"/>
    <w:rsid w:val="005F06ED"/>
    <w:rsid w:val="00610B18"/>
    <w:rsid w:val="00612377"/>
    <w:rsid w:val="00634917"/>
    <w:rsid w:val="00682354"/>
    <w:rsid w:val="006B23BA"/>
    <w:rsid w:val="0070298E"/>
    <w:rsid w:val="007264AC"/>
    <w:rsid w:val="00742AD1"/>
    <w:rsid w:val="00744D93"/>
    <w:rsid w:val="007470F3"/>
    <w:rsid w:val="007A7B43"/>
    <w:rsid w:val="00851E21"/>
    <w:rsid w:val="00861AA8"/>
    <w:rsid w:val="0087372E"/>
    <w:rsid w:val="00941010"/>
    <w:rsid w:val="00950A95"/>
    <w:rsid w:val="00993081"/>
    <w:rsid w:val="00997346"/>
    <w:rsid w:val="009A231F"/>
    <w:rsid w:val="009D4113"/>
    <w:rsid w:val="00A218C8"/>
    <w:rsid w:val="00A260B2"/>
    <w:rsid w:val="00A26521"/>
    <w:rsid w:val="00A6251F"/>
    <w:rsid w:val="00AE12AE"/>
    <w:rsid w:val="00AE4C1D"/>
    <w:rsid w:val="00B537BC"/>
    <w:rsid w:val="00C134D1"/>
    <w:rsid w:val="00C41879"/>
    <w:rsid w:val="00C42F6D"/>
    <w:rsid w:val="00C875D6"/>
    <w:rsid w:val="00C87827"/>
    <w:rsid w:val="00CB7CAB"/>
    <w:rsid w:val="00D142F7"/>
    <w:rsid w:val="00D4041B"/>
    <w:rsid w:val="00D46BA3"/>
    <w:rsid w:val="00D87F40"/>
    <w:rsid w:val="00D90DD9"/>
    <w:rsid w:val="00DA7606"/>
    <w:rsid w:val="00DB126E"/>
    <w:rsid w:val="00DD3067"/>
    <w:rsid w:val="00E03BA2"/>
    <w:rsid w:val="00E03C29"/>
    <w:rsid w:val="00E27640"/>
    <w:rsid w:val="00E350F9"/>
    <w:rsid w:val="00E55A2A"/>
    <w:rsid w:val="00E561BF"/>
    <w:rsid w:val="00E73966"/>
    <w:rsid w:val="00E82DAE"/>
    <w:rsid w:val="00E90EBF"/>
    <w:rsid w:val="00ED13B1"/>
    <w:rsid w:val="00EF1570"/>
    <w:rsid w:val="00F41096"/>
    <w:rsid w:val="00F45218"/>
    <w:rsid w:val="00FC6466"/>
    <w:rsid w:val="00FD2CC9"/>
    <w:rsid w:val="00FF75A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F7DF"/>
  <w15:docId w15:val="{AF121F61-51C3-4693-85C4-5425B3B2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3B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E12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E12A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semiHidden/>
    <w:unhideWhenUsed/>
    <w:rsid w:val="00AE12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E12A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Balloon Text"/>
    <w:basedOn w:val="a"/>
    <w:link w:val="a9"/>
    <w:semiHidden/>
    <w:rsid w:val="000836A7"/>
    <w:rPr>
      <w:rFonts w:ascii="Tahoma" w:hAnsi="Tahoma" w:cs="Tahoma"/>
      <w:sz w:val="16"/>
      <w:szCs w:val="16"/>
      <w:lang w:val="ru-RU" w:eastAsia="ru-RU"/>
    </w:rPr>
  </w:style>
  <w:style w:type="character" w:customStyle="1" w:styleId="a9">
    <w:name w:val="Текст выноски Знак"/>
    <w:basedOn w:val="a0"/>
    <w:link w:val="a8"/>
    <w:semiHidden/>
    <w:rsid w:val="000836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7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3CD0A-F50C-4E01-8798-ECC9E618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26</cp:revision>
  <cp:lastPrinted>2021-03-10T13:45:00Z</cp:lastPrinted>
  <dcterms:created xsi:type="dcterms:W3CDTF">2017-04-05T07:03:00Z</dcterms:created>
  <dcterms:modified xsi:type="dcterms:W3CDTF">2021-09-09T12:09:00Z</dcterms:modified>
</cp:coreProperties>
</file>