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DB" w:rsidRDefault="00EF7240" w:rsidP="00EF7240">
      <w:pPr>
        <w:spacing w:before="900" w:after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7DEE17F1" wp14:editId="321981AC">
                <wp:simplePos x="0" y="0"/>
                <wp:positionH relativeFrom="column">
                  <wp:posOffset>-167639</wp:posOffset>
                </wp:positionH>
                <wp:positionV relativeFrom="paragraph">
                  <wp:posOffset>716280</wp:posOffset>
                </wp:positionV>
                <wp:extent cx="6457950" cy="676275"/>
                <wp:effectExtent l="0" t="0" r="19050" b="2857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32DB" w:rsidRPr="005432B9" w:rsidRDefault="00EF7240" w:rsidP="00EF7240">
                            <w:pPr>
                              <w:pStyle w:val="a8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                                          </w:t>
                            </w:r>
                            <w:r w:rsidR="0005603A" w:rsidRPr="005432B9">
                              <w:rPr>
                                <w:szCs w:val="28"/>
                              </w:rPr>
                              <w:t>Перша міська гімназія</w:t>
                            </w:r>
                          </w:p>
                          <w:p w:rsidR="00DF32DB" w:rsidRPr="00EF7240" w:rsidRDefault="00EF7240">
                            <w:pPr>
                              <w:pStyle w:val="af"/>
                              <w:pBdr>
                                <w:bottom w:val="single" w:sz="12" w:space="1" w:color="000000"/>
                              </w:pBd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Черкаської міської ради Черкаської області</w:t>
                            </w:r>
                          </w:p>
                          <w:p w:rsidR="00DF32DB" w:rsidRDefault="00DF32DB">
                            <w:pPr>
                              <w:pStyle w:val="af"/>
                              <w:pBdr>
                                <w:bottom w:val="single" w:sz="12" w:space="1" w:color="000000"/>
                              </w:pBd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F32DB" w:rsidRDefault="00DF32DB">
                            <w:pPr>
                              <w:pStyle w:val="af"/>
                              <w:pBdr>
                                <w:bottom w:val="single" w:sz="12" w:space="1" w:color="000000"/>
                              </w:pBd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F32DB" w:rsidRDefault="00DF32DB">
                            <w:pPr>
                              <w:pStyle w:val="af"/>
                              <w:jc w:val="center"/>
                            </w:pPr>
                          </w:p>
                          <w:p w:rsidR="00DF32DB" w:rsidRDefault="00DF32DB">
                            <w:pPr>
                              <w:pStyle w:val="af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EE17F1" id="Text Box 3" o:spid="_x0000_s1026" style="position:absolute;margin-left:-13.2pt;margin-top:56.4pt;width:508.5pt;height:53.25pt;z-index:-50331647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" strokecolor="white" strokeweight=".26mm">
                <v:textbox>
                  <w:txbxContent>
                    <w:p w:rsidR="00DF32DB" w:rsidRPr="005432B9" w:rsidRDefault="00EF7240" w:rsidP="00EF7240">
                      <w:pPr>
                        <w:pStyle w:val="a8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                                              </w:t>
                      </w:r>
                      <w:r w:rsidR="0005603A" w:rsidRPr="005432B9">
                        <w:rPr>
                          <w:szCs w:val="28"/>
                        </w:rPr>
                        <w:t>Перша міська гімназія</w:t>
                      </w:r>
                    </w:p>
                    <w:p w:rsidR="00DF32DB" w:rsidRPr="00EF7240" w:rsidRDefault="00EF7240">
                      <w:pPr>
                        <w:pStyle w:val="af"/>
                        <w:pBdr>
                          <w:bottom w:val="single" w:sz="12" w:space="1" w:color="000000"/>
                        </w:pBdr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Черкаської міської ради Черкаської області</w:t>
                      </w:r>
                    </w:p>
                    <w:p w:rsidR="00DF32DB" w:rsidRDefault="00DF32DB">
                      <w:pPr>
                        <w:pStyle w:val="af"/>
                        <w:pBdr>
                          <w:bottom w:val="single" w:sz="12" w:space="1" w:color="000000"/>
                        </w:pBd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F32DB" w:rsidRDefault="00DF32DB">
                      <w:pPr>
                        <w:pStyle w:val="af"/>
                        <w:pBdr>
                          <w:bottom w:val="single" w:sz="12" w:space="1" w:color="000000"/>
                        </w:pBd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F32DB" w:rsidRDefault="00DF32DB">
                      <w:pPr>
                        <w:pStyle w:val="af"/>
                        <w:jc w:val="center"/>
                      </w:pPr>
                    </w:p>
                    <w:p w:rsidR="00DF32DB" w:rsidRDefault="00DF32DB">
                      <w:pPr>
                        <w:pStyle w:val="af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33350" distR="114300" simplePos="0" relativeHeight="2" behindDoc="1" locked="0" layoutInCell="1" allowOverlap="1" wp14:anchorId="74DFF116" wp14:editId="4E30C0D8">
            <wp:simplePos x="0" y="0"/>
            <wp:positionH relativeFrom="column">
              <wp:posOffset>2830195</wp:posOffset>
            </wp:positionH>
            <wp:positionV relativeFrom="paragraph">
              <wp:posOffset>150495</wp:posOffset>
            </wp:positionV>
            <wp:extent cx="439420" cy="563880"/>
            <wp:effectExtent l="0" t="0" r="0" b="0"/>
            <wp:wrapNone/>
            <wp:docPr id="3" name="Рисунок 2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t213700_img_0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32DB" w:rsidRDefault="00DF32DB" w:rsidP="00EF7240">
      <w:pPr>
        <w:pStyle w:val="a7"/>
        <w:jc w:val="left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:rsidR="00EF7240" w:rsidRPr="00EF7240" w:rsidRDefault="00EF7240" w:rsidP="00EF7240">
      <w:pPr>
        <w:pStyle w:val="a8"/>
        <w:jc w:val="left"/>
        <w:rPr>
          <w:lang w:val="en-US" w:eastAsia="ru-RU"/>
        </w:rPr>
      </w:pPr>
    </w:p>
    <w:p w:rsidR="00DF32DB" w:rsidRDefault="00DF32DB">
      <w:pPr>
        <w:pStyle w:val="a7"/>
        <w:rPr>
          <w:b/>
          <w:szCs w:val="24"/>
          <w:lang w:val="en-US"/>
        </w:rPr>
      </w:pPr>
    </w:p>
    <w:p w:rsidR="00DF32DB" w:rsidRDefault="00B13C96" w:rsidP="00B13C96">
      <w:pPr>
        <w:pStyle w:val="a7"/>
        <w:jc w:val="lef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</w:t>
      </w:r>
      <w:r w:rsidR="0005603A">
        <w:rPr>
          <w:b/>
          <w:szCs w:val="24"/>
        </w:rPr>
        <w:t xml:space="preserve">НАКАЗ </w:t>
      </w:r>
    </w:p>
    <w:p w:rsidR="00DF32DB" w:rsidRDefault="0004321A">
      <w:pPr>
        <w:pStyle w:val="ac"/>
        <w:rPr>
          <w:b/>
          <w:szCs w:val="24"/>
          <w:lang w:val="ru-RU"/>
        </w:rPr>
      </w:pPr>
      <w:r>
        <w:rPr>
          <w:b/>
          <w:szCs w:val="24"/>
        </w:rPr>
        <w:t>Від 28</w:t>
      </w:r>
      <w:r w:rsidR="007D7E0B">
        <w:rPr>
          <w:b/>
          <w:szCs w:val="24"/>
        </w:rPr>
        <w:t>.0</w:t>
      </w:r>
      <w:r>
        <w:rPr>
          <w:b/>
          <w:szCs w:val="24"/>
        </w:rPr>
        <w:t>2</w:t>
      </w:r>
      <w:r w:rsidR="007D7E0B">
        <w:rPr>
          <w:b/>
          <w:szCs w:val="24"/>
        </w:rPr>
        <w:t>.202</w:t>
      </w:r>
      <w:r w:rsidR="00C45437">
        <w:rPr>
          <w:b/>
          <w:szCs w:val="24"/>
        </w:rPr>
        <w:t>4</w:t>
      </w:r>
      <w:r w:rsidR="0005603A">
        <w:rPr>
          <w:b/>
          <w:szCs w:val="24"/>
        </w:rPr>
        <w:t xml:space="preserve">                                                                              </w:t>
      </w:r>
      <w:r w:rsidR="007D7E0B">
        <w:rPr>
          <w:b/>
          <w:szCs w:val="24"/>
        </w:rPr>
        <w:t xml:space="preserve">               </w:t>
      </w:r>
      <w:r w:rsidR="005432B9">
        <w:rPr>
          <w:b/>
          <w:szCs w:val="24"/>
        </w:rPr>
        <w:t xml:space="preserve">        </w:t>
      </w:r>
      <w:r w:rsidR="0005603A">
        <w:rPr>
          <w:b/>
          <w:szCs w:val="24"/>
        </w:rPr>
        <w:t xml:space="preserve"> №</w:t>
      </w:r>
      <w:r w:rsidR="00C45437">
        <w:rPr>
          <w:b/>
          <w:szCs w:val="24"/>
          <w:lang w:val="ru-RU"/>
        </w:rPr>
        <w:t xml:space="preserve"> </w:t>
      </w:r>
      <w:r w:rsidR="00E55988">
        <w:rPr>
          <w:b/>
          <w:szCs w:val="24"/>
          <w:lang w:val="ru-RU"/>
        </w:rPr>
        <w:t>44</w:t>
      </w:r>
    </w:p>
    <w:p w:rsidR="00C45437" w:rsidRDefault="00C45437">
      <w:pPr>
        <w:pStyle w:val="ac"/>
        <w:rPr>
          <w:b/>
          <w:szCs w:val="24"/>
          <w:lang w:val="ru-RU"/>
        </w:rPr>
      </w:pPr>
    </w:p>
    <w:p w:rsidR="00C45437" w:rsidRPr="00327D03" w:rsidRDefault="000560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27D03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C45437" w:rsidRPr="00327D03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наказу </w:t>
      </w:r>
    </w:p>
    <w:p w:rsidR="00C45437" w:rsidRPr="00327D03" w:rsidRDefault="00C4543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27D03">
        <w:rPr>
          <w:rFonts w:ascii="Times New Roman" w:hAnsi="Times New Roman" w:cs="Times New Roman"/>
          <w:sz w:val="24"/>
          <w:szCs w:val="24"/>
          <w:lang w:val="uk-UA"/>
        </w:rPr>
        <w:t>від 30.01.2024 р. № 27</w:t>
      </w:r>
    </w:p>
    <w:p w:rsidR="00DF32DB" w:rsidRPr="00327D03" w:rsidRDefault="00327D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27D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0EF9">
        <w:rPr>
          <w:rFonts w:ascii="Times New Roman" w:hAnsi="Times New Roman" w:cs="Times New Roman"/>
          <w:sz w:val="24"/>
          <w:szCs w:val="24"/>
          <w:lang w:val="uk-UA"/>
        </w:rPr>
        <w:t>«П</w:t>
      </w:r>
      <w:r w:rsidR="00C45437" w:rsidRPr="00327D03">
        <w:rPr>
          <w:rFonts w:ascii="Times New Roman" w:hAnsi="Times New Roman" w:cs="Times New Roman"/>
          <w:sz w:val="24"/>
          <w:szCs w:val="24"/>
          <w:lang w:val="uk-UA"/>
        </w:rPr>
        <w:t xml:space="preserve">ро </w:t>
      </w:r>
      <w:r w:rsidR="0005603A" w:rsidRPr="00327D03">
        <w:rPr>
          <w:rFonts w:ascii="Times New Roman" w:hAnsi="Times New Roman" w:cs="Times New Roman"/>
          <w:sz w:val="24"/>
          <w:szCs w:val="24"/>
          <w:lang w:val="uk-UA"/>
        </w:rPr>
        <w:t xml:space="preserve">розподіл обов’язків між </w:t>
      </w:r>
    </w:p>
    <w:p w:rsidR="00DF32DB" w:rsidRPr="00327D03" w:rsidRDefault="0005603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27D03">
        <w:rPr>
          <w:rFonts w:ascii="Times New Roman" w:hAnsi="Times New Roman" w:cs="Times New Roman"/>
          <w:sz w:val="24"/>
          <w:szCs w:val="24"/>
          <w:lang w:val="uk-UA"/>
        </w:rPr>
        <w:t xml:space="preserve">членами адміністрації гімназії </w:t>
      </w:r>
    </w:p>
    <w:p w:rsidR="00DF32DB" w:rsidRDefault="00FA127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27D03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7D7E0B" w:rsidRPr="00327D03">
        <w:rPr>
          <w:rFonts w:ascii="Times New Roman" w:hAnsi="Times New Roman" w:cs="Times New Roman"/>
          <w:sz w:val="24"/>
          <w:szCs w:val="24"/>
          <w:lang w:val="uk-UA"/>
        </w:rPr>
        <w:t>2023-2024</w:t>
      </w:r>
      <w:r w:rsidR="00C45437" w:rsidRPr="00327D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45437" w:rsidRPr="00327D03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C45437" w:rsidRPr="00327D03">
        <w:rPr>
          <w:rFonts w:ascii="Times New Roman" w:hAnsi="Times New Roman" w:cs="Times New Roman"/>
          <w:sz w:val="24"/>
          <w:szCs w:val="24"/>
          <w:lang w:val="uk-UA"/>
        </w:rPr>
        <w:t>.»</w:t>
      </w:r>
    </w:p>
    <w:p w:rsidR="00327D03" w:rsidRPr="00327D03" w:rsidRDefault="00327D03" w:rsidP="00327D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27D03">
        <w:rPr>
          <w:rFonts w:ascii="Times New Roman" w:hAnsi="Times New Roman" w:cs="Times New Roman"/>
          <w:sz w:val="24"/>
          <w:szCs w:val="24"/>
          <w:lang w:val="uk-UA"/>
        </w:rPr>
        <w:t>з 4 березня 2024р.</w:t>
      </w:r>
    </w:p>
    <w:p w:rsidR="007D7E0B" w:rsidRDefault="007D7E0B" w:rsidP="00327D0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32DB" w:rsidRDefault="0005603A" w:rsidP="00DD4DE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Законів України «Про освіту», «Про загальну середню освіту» та Положення про заг</w:t>
      </w:r>
      <w:r w:rsidR="007D7E0B">
        <w:rPr>
          <w:rFonts w:ascii="Times New Roman" w:hAnsi="Times New Roman" w:cs="Times New Roman"/>
          <w:sz w:val="24"/>
          <w:szCs w:val="24"/>
          <w:lang w:val="uk-UA"/>
        </w:rPr>
        <w:t xml:space="preserve">альноосвітній навчальний заклад </w:t>
      </w:r>
      <w:r w:rsidR="007832A5">
        <w:rPr>
          <w:rFonts w:ascii="Times New Roman" w:hAnsi="Times New Roman" w:cs="Times New Roman"/>
          <w:sz w:val="24"/>
          <w:szCs w:val="24"/>
          <w:lang w:val="uk-UA"/>
        </w:rPr>
        <w:t xml:space="preserve"> та у відповідності із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татутом гімназії, </w:t>
      </w:r>
      <w:r w:rsidR="00C45437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тривалу відсутність на роботі Виноградової С.О., </w:t>
      </w:r>
      <w:r>
        <w:rPr>
          <w:rFonts w:ascii="Times New Roman" w:hAnsi="Times New Roman" w:cs="Times New Roman"/>
          <w:sz w:val="24"/>
          <w:szCs w:val="24"/>
          <w:lang w:val="uk-UA"/>
        </w:rPr>
        <w:t>розподілити обов’язки між членам</w:t>
      </w:r>
      <w:r w:rsidR="007D7E0B">
        <w:rPr>
          <w:rFonts w:ascii="Times New Roman" w:hAnsi="Times New Roman" w:cs="Times New Roman"/>
          <w:sz w:val="24"/>
          <w:szCs w:val="24"/>
          <w:lang w:val="uk-UA"/>
        </w:rPr>
        <w:t>и адміністрації гімназії на 2023-2024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 таким чином: </w:t>
      </w:r>
    </w:p>
    <w:p w:rsidR="00DD4DE1" w:rsidRDefault="00DD4DE1" w:rsidP="00DD4DE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32DB" w:rsidRDefault="0005603A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Директор гімназії</w:t>
      </w:r>
    </w:p>
    <w:p w:rsidR="00DF32DB" w:rsidRDefault="0005603A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Саєнко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Сергій Іванович </w:t>
      </w:r>
    </w:p>
    <w:p w:rsidR="00DF32DB" w:rsidRDefault="000560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безпосереднє керівництво гімназією, забезпечує реалізацію державної освітньої політики, діє від імені закладу освіти, здійснює підбір та розстановку кадрів, контроль всеобучу. </w:t>
      </w:r>
    </w:p>
    <w:p w:rsidR="00DF32DB" w:rsidRDefault="000560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Представляє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гімназію в організаціях та установах, розпоряджається шкільним майном і коштами, укладає угоди, відкриває банківські рахунки і є розпорядником кредитів, видає накази в межах своєї компетенції. </w:t>
      </w:r>
    </w:p>
    <w:p w:rsidR="00DF32DB" w:rsidRDefault="000560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 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діяльність гімназії в ціло</w:t>
      </w:r>
      <w:r w:rsidR="007D7E0B">
        <w:rPr>
          <w:rFonts w:ascii="Times New Roman" w:hAnsi="Times New Roman" w:cs="Times New Roman"/>
          <w:sz w:val="24"/>
          <w:szCs w:val="24"/>
          <w:lang w:val="uk-UA"/>
        </w:rPr>
        <w:t>му з виховання та навчання здобувачів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зміцнення їх здоров’я;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своєчасне і якісне планування роботи гімназії, організацію додаткових освітніх платних послуг;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комплектування класів, ГПД та класів-груп;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сприятливих умов для здійснення освітньої діяльності, в тому числі на час оголошених карантинів; </w:t>
      </w:r>
    </w:p>
    <w:p w:rsidR="007D7E0B" w:rsidRDefault="007D7E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створення та належне утримання освітнього середовища;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своєчасну звітність про роботу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роботу в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фінансово-господарську діяльність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та затвердження основних документів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комплектує гімназію пед</w:t>
      </w:r>
      <w:r w:rsidR="007D7E0B">
        <w:rPr>
          <w:rFonts w:ascii="Times New Roman" w:hAnsi="Times New Roman" w:cs="Times New Roman"/>
          <w:sz w:val="24"/>
          <w:szCs w:val="24"/>
          <w:lang w:val="uk-UA"/>
        </w:rPr>
        <w:t>агогічними кадрами, здобувачами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роботу гімназійного медіа центру; підготовку гімназії до нового навчального року, проведення капітального та поточни</w:t>
      </w:r>
      <w:r w:rsidR="007D7E0B">
        <w:rPr>
          <w:rFonts w:ascii="Times New Roman" w:hAnsi="Times New Roman" w:cs="Times New Roman"/>
          <w:sz w:val="24"/>
          <w:szCs w:val="24"/>
          <w:lang w:val="uk-UA"/>
        </w:rPr>
        <w:t>х ремонтів гімназії; набір здобувачів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гімназії; </w:t>
      </w:r>
    </w:p>
    <w:p w:rsidR="00DF32DB" w:rsidRPr="00F66B9D" w:rsidRDefault="0005603A">
      <w:pPr>
        <w:numPr>
          <w:ilvl w:val="0"/>
          <w:numId w:val="2"/>
        </w:num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роботу гімназійної газети «Гімназист», сайту </w:t>
      </w:r>
      <w:hyperlink r:id="rId7"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-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fcg</w:t>
        </w:r>
        <w:proofErr w:type="spellEnd"/>
        <w:r>
          <w:rPr>
            <w:rStyle w:val="-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ck</w:t>
        </w:r>
        <w:proofErr w:type="spellEnd"/>
        <w:r>
          <w:rPr>
            <w:rStyle w:val="-"/>
            <w:rFonts w:ascii="Times New Roman" w:hAnsi="Times New Roman" w:cs="Times New Roman"/>
            <w:sz w:val="24"/>
            <w:szCs w:val="24"/>
            <w:lang w:val="uk-UA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uk-UA"/>
        </w:rPr>
        <w:t>, гімназійного інфор</w:t>
      </w:r>
      <w:r w:rsidR="007D7E0B">
        <w:rPr>
          <w:rFonts w:ascii="Times New Roman" w:hAnsi="Times New Roman" w:cs="Times New Roman"/>
          <w:sz w:val="24"/>
          <w:szCs w:val="24"/>
          <w:lang w:val="uk-UA"/>
        </w:rPr>
        <w:t>маційного центру та телебачення, системи відеоспостереження;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співпрацю з благодійним фондом «До України через освіту»;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роботу гімназії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«Інноваційні школи Черкащини»;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в життя положень концепції «Нова українська школа»;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підготовку офіційних запрошень іноземцям-волонтерам, вирішення міграційних питань запрошеним волонтерам;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створення сучасного та б</w:t>
      </w:r>
      <w:r w:rsidR="00CB2D6E">
        <w:rPr>
          <w:rFonts w:ascii="Times New Roman" w:hAnsi="Times New Roman" w:cs="Times New Roman"/>
          <w:sz w:val="24"/>
          <w:szCs w:val="24"/>
          <w:lang w:val="uk-UA"/>
        </w:rPr>
        <w:t xml:space="preserve">езпечного освітнього середовища; </w:t>
      </w:r>
    </w:p>
    <w:p w:rsidR="00CB2D6E" w:rsidRDefault="00CB2D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належних умов для дистанційного навчання. </w:t>
      </w:r>
    </w:p>
    <w:p w:rsidR="007D7E0B" w:rsidRDefault="009517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D7E0B">
        <w:rPr>
          <w:rFonts w:ascii="Times New Roman" w:hAnsi="Times New Roman" w:cs="Times New Roman"/>
          <w:sz w:val="24"/>
          <w:szCs w:val="24"/>
          <w:lang w:val="uk-UA"/>
        </w:rPr>
        <w:t xml:space="preserve">дміністрування електронного журналу </w:t>
      </w:r>
      <w:proofErr w:type="spellStart"/>
      <w:r w:rsidR="007D7E0B">
        <w:rPr>
          <w:rFonts w:ascii="Times New Roman" w:hAnsi="Times New Roman" w:cs="Times New Roman"/>
          <w:sz w:val="24"/>
          <w:szCs w:val="24"/>
          <w:lang w:val="en-US"/>
        </w:rPr>
        <w:t>nz</w:t>
      </w:r>
      <w:proofErr w:type="spellEnd"/>
      <w:r w:rsidR="00787457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7D7E0B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51709" w:rsidRDefault="009517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супровід здобувачів осві</w:t>
      </w:r>
      <w:r w:rsidR="004A7E4E">
        <w:rPr>
          <w:rFonts w:ascii="Times New Roman" w:hAnsi="Times New Roman" w:cs="Times New Roman"/>
          <w:sz w:val="24"/>
          <w:szCs w:val="24"/>
          <w:lang w:val="uk-UA"/>
        </w:rPr>
        <w:t>ти до укриття під час оголошених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повітряних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тривог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7E0B" w:rsidRDefault="007D7E0B" w:rsidP="007D7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D7E0B" w:rsidRDefault="007D7E0B" w:rsidP="007D7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7E0B" w:rsidRDefault="007D7E0B" w:rsidP="007D7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32DB" w:rsidRDefault="000560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діяльністю всіх заступників, головного бухгалтера, соціального педагога та практичного психолога;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роботою педагогічної ради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роботою атестаційної комісії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координує роботу ради гімназії; </w:t>
      </w:r>
    </w:p>
    <w:p w:rsidR="00DF32DB" w:rsidRPr="00951709" w:rsidRDefault="0005603A" w:rsidP="009517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роботою бухгалтерії гімназії; </w:t>
      </w:r>
    </w:p>
    <w:p w:rsidR="00DF32DB" w:rsidRDefault="000560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Інструктує, консультує: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всіх працівників гімназії при прийомі на роботу з ОП; </w:t>
      </w:r>
    </w:p>
    <w:p w:rsidR="00DF32DB" w:rsidRDefault="009517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актив здобувачів освіти </w:t>
      </w:r>
      <w:r w:rsidR="0005603A">
        <w:rPr>
          <w:rFonts w:ascii="Times New Roman" w:hAnsi="Times New Roman" w:cs="Times New Roman"/>
          <w:sz w:val="24"/>
          <w:szCs w:val="24"/>
          <w:lang w:val="uk-UA"/>
        </w:rPr>
        <w:t xml:space="preserve"> та батьків;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молодих учителів. </w:t>
      </w:r>
    </w:p>
    <w:p w:rsidR="00DF32DB" w:rsidRDefault="000560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і підписує: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загальні документи, що регулюють роботу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накази;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офіційні листи гімназії; </w:t>
      </w:r>
    </w:p>
    <w:p w:rsidR="00DF32DB" w:rsidRDefault="00CB2D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особові справи учнів, свідоцтва досягнень учнів;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протоколи засідань педради;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протоколи атестаційної комісії, атестаційні листи;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інформаційні довідки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фінансові документи, номенклатуру справ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трудові книжки;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акти прийому і передачі гімназії, ревізій;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звіти про облік бланків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свідоцтв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сертифікатів, похвальних грамот та листів;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затверджує розклад уроків;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калькуляції витрат додаткових платних послуг;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заступників директора гімназії. </w:t>
      </w:r>
    </w:p>
    <w:p w:rsidR="00DF32DB" w:rsidRDefault="000560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Є 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начальником ЦЗ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головою педагогічної ради, атестаційної комісії та членом ради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розпорядником коштів спеціального рахунку та рахунку за дорученнями. </w:t>
      </w:r>
    </w:p>
    <w:p w:rsidR="00DF32DB" w:rsidRDefault="000560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роботу заступників дир</w:t>
      </w:r>
      <w:r w:rsidR="007832A5">
        <w:rPr>
          <w:rFonts w:ascii="Times New Roman" w:hAnsi="Times New Roman" w:cs="Times New Roman"/>
          <w:sz w:val="24"/>
          <w:szCs w:val="24"/>
          <w:lang w:val="uk-UA"/>
        </w:rPr>
        <w:t>ектора, заступника директора з АГЧ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інженера-електроніка; </w:t>
      </w:r>
    </w:p>
    <w:p w:rsidR="00DF32DB" w:rsidRDefault="007832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роботу </w:t>
      </w:r>
      <w:r w:rsidR="0005603A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бухгалтерії.</w:t>
      </w:r>
    </w:p>
    <w:p w:rsidR="00DF32DB" w:rsidRDefault="00DF32D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32DB" w:rsidRDefault="0052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В.о. </w:t>
      </w:r>
      <w:r w:rsidR="0005603A">
        <w:rPr>
          <w:rFonts w:ascii="Times New Roman" w:hAnsi="Times New Roman" w:cs="Times New Roman"/>
          <w:b/>
          <w:sz w:val="24"/>
          <w:szCs w:val="24"/>
          <w:lang w:val="uk-UA"/>
        </w:rPr>
        <w:t>Заступник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0560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директора гімназії</w:t>
      </w:r>
    </w:p>
    <w:p w:rsidR="00DF32DB" w:rsidRDefault="00525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Коваленко Євген Олександрович</w:t>
      </w:r>
    </w:p>
    <w:p w:rsidR="00DF32DB" w:rsidRDefault="000560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організаційно-педагогічні й загально-дидактичні функції, чергування по гімназії; </w:t>
      </w:r>
    </w:p>
    <w:p w:rsidR="00DF32DB" w:rsidRDefault="000560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статистичної звітності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роботи вчителів природничо-математичного циклу;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участі випускників гімназії у зовнішньому незалежному оцінюванні;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та звітність документів на виготовлення </w:t>
      </w:r>
      <w:proofErr w:type="spellStart"/>
      <w:r w:rsidR="00A30D5D">
        <w:rPr>
          <w:rFonts w:ascii="Times New Roman" w:hAnsi="Times New Roman" w:cs="Times New Roman"/>
          <w:sz w:val="24"/>
          <w:szCs w:val="24"/>
          <w:lang w:val="uk-UA"/>
        </w:rPr>
        <w:t>свідоцтв</w:t>
      </w:r>
      <w:proofErr w:type="spellEnd"/>
      <w:r w:rsidR="00A30D5D">
        <w:rPr>
          <w:rFonts w:ascii="Times New Roman" w:hAnsi="Times New Roman" w:cs="Times New Roman"/>
          <w:sz w:val="24"/>
          <w:szCs w:val="24"/>
          <w:lang w:val="uk-UA"/>
        </w:rPr>
        <w:t xml:space="preserve"> про повну загальну середню освіту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свідоцтв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 w:rsidR="00A30D5D">
        <w:rPr>
          <w:rFonts w:ascii="Times New Roman" w:hAnsi="Times New Roman" w:cs="Times New Roman"/>
          <w:sz w:val="24"/>
          <w:szCs w:val="24"/>
          <w:lang w:val="uk-UA"/>
        </w:rPr>
        <w:t>базову середню освіту, додатків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складання розкладу уроків для учнів 1-11-х класів;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заміну уроків учителів; 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виконання планів і програм в школі І ступеня, явку працівників на роботу;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правильність перенесення оцінок з журналів до документів про базову та повну середню освіту;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підготовку матеріалів на нагородження гімназистів медалями;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організацію роботи курсу «Школа» та системи звітування «</w:t>
      </w:r>
      <w:r>
        <w:rPr>
          <w:rFonts w:ascii="Times New Roman" w:hAnsi="Times New Roman" w:cs="Times New Roman"/>
          <w:sz w:val="24"/>
          <w:szCs w:val="24"/>
          <w:lang w:val="en-US"/>
        </w:rPr>
        <w:t>DICO</w:t>
      </w:r>
      <w:r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DF32DB" w:rsidRDefault="000560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роботою вчителів математики, фізики, хімії, біології, географії, інформатики, ОЗ, природознавства</w:t>
      </w:r>
      <w:r w:rsidR="00CB2D6E">
        <w:rPr>
          <w:rFonts w:ascii="Times New Roman" w:hAnsi="Times New Roman" w:cs="Times New Roman"/>
          <w:sz w:val="24"/>
          <w:szCs w:val="24"/>
          <w:lang w:val="uk-UA"/>
        </w:rPr>
        <w:t>, предмету «Навчаємося разом»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роботою лаборантів кабінетів фізики, хімії; </w:t>
      </w:r>
    </w:p>
    <w:p w:rsidR="00DF32DB" w:rsidRDefault="000560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Організовує: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роботу апеляційних комісій.  </w:t>
      </w:r>
    </w:p>
    <w:p w:rsidR="00DF32DB" w:rsidRDefault="000560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DF32DB" w:rsidRDefault="009517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навчальне навантаження здобувачів освіти</w:t>
      </w:r>
      <w:r w:rsidR="0005603A">
        <w:rPr>
          <w:rFonts w:ascii="Times New Roman" w:hAnsi="Times New Roman" w:cs="Times New Roman"/>
          <w:sz w:val="24"/>
          <w:szCs w:val="24"/>
          <w:lang w:val="uk-UA"/>
        </w:rPr>
        <w:t xml:space="preserve"> та вчителів;</w:t>
      </w:r>
    </w:p>
    <w:p w:rsidR="00DF32DB" w:rsidRDefault="000560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Веде: </w:t>
      </w:r>
    </w:p>
    <w:p w:rsidR="00A12253" w:rsidRPr="0004321A" w:rsidRDefault="0005603A" w:rsidP="00A122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звітність з питань початкової школи; </w:t>
      </w:r>
    </w:p>
    <w:p w:rsidR="00DF32DB" w:rsidRDefault="0005603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графік чергування заступників директора;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якими керує;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розклад уроків 1-11 класів; </w:t>
      </w:r>
    </w:p>
    <w:p w:rsidR="00DF32DB" w:rsidRPr="00DD4DE1" w:rsidRDefault="0005603A" w:rsidP="00DD4DE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В разі відсутності, директора а</w:t>
      </w:r>
      <w:r w:rsidR="00951709">
        <w:rPr>
          <w:rFonts w:ascii="Times New Roman" w:hAnsi="Times New Roman" w:cs="Times New Roman"/>
          <w:sz w:val="24"/>
          <w:szCs w:val="24"/>
          <w:lang w:val="uk-UA"/>
        </w:rPr>
        <w:t xml:space="preserve">бо заступника директора </w:t>
      </w:r>
      <w:proofErr w:type="spellStart"/>
      <w:r w:rsidR="00951709">
        <w:rPr>
          <w:rFonts w:ascii="Times New Roman" w:hAnsi="Times New Roman" w:cs="Times New Roman"/>
          <w:sz w:val="24"/>
          <w:szCs w:val="24"/>
          <w:lang w:val="uk-UA"/>
        </w:rPr>
        <w:t>Хворостанцевої</w:t>
      </w:r>
      <w:proofErr w:type="spellEnd"/>
      <w:r w:rsidR="00951709">
        <w:rPr>
          <w:rFonts w:ascii="Times New Roman" w:hAnsi="Times New Roman" w:cs="Times New Roman"/>
          <w:sz w:val="24"/>
          <w:szCs w:val="24"/>
          <w:lang w:val="uk-UA"/>
        </w:rPr>
        <w:t xml:space="preserve"> Н.В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., виконує їх обов’язки. Має право підпису фінансових документів. </w:t>
      </w:r>
    </w:p>
    <w:p w:rsidR="00DF32DB" w:rsidRDefault="000560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гімназії</w:t>
      </w:r>
    </w:p>
    <w:p w:rsidR="00DF32DB" w:rsidRDefault="00951709" w:rsidP="0095170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Хворостанцева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Наталія Володимирівна</w:t>
      </w:r>
    </w:p>
    <w:p w:rsidR="00DF32DB" w:rsidRDefault="000560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організаційно-педагогічні й загально-дидактичні функції у гімназії; </w:t>
      </w:r>
    </w:p>
    <w:p w:rsidR="00DF32DB" w:rsidRDefault="009517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моніторинг знань здобувачів освіти </w:t>
      </w:r>
      <w:r w:rsidR="0005603A">
        <w:rPr>
          <w:rFonts w:ascii="Times New Roman" w:hAnsi="Times New Roman" w:cs="Times New Roman"/>
          <w:sz w:val="24"/>
          <w:szCs w:val="24"/>
          <w:lang w:val="uk-UA"/>
        </w:rPr>
        <w:t xml:space="preserve"> з іноземних мов.</w:t>
      </w:r>
    </w:p>
    <w:p w:rsidR="00DF32DB" w:rsidRDefault="000560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науково-методичної роботи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стан освітнього процесу в гімназії;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поглиблене</w:t>
      </w:r>
      <w:r w:rsidR="002C5CCC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англійської мови у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-11 класах, других іноземних мов у 5-11 класах; </w:t>
      </w:r>
    </w:p>
    <w:p w:rsidR="00DD0EF9" w:rsidRDefault="00DD0E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заміну уроків вчителів;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запровадження Державного стандарту освіти у 1-11-х класах;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складання пріоритетних напрямків розвитку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науково-дослідницьку роботу;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інноваційних технологій у навчально-виховний процес;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науково-методичний супровід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«Інноваційні школи Черкащини»;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моніторинг навчаль</w:t>
      </w:r>
      <w:r w:rsidR="002C5CCC">
        <w:rPr>
          <w:rFonts w:ascii="Times New Roman" w:hAnsi="Times New Roman" w:cs="Times New Roman"/>
          <w:sz w:val="24"/>
          <w:szCs w:val="24"/>
          <w:lang w:val="uk-UA"/>
        </w:rPr>
        <w:t>них досягнень учнів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-11 класів з іноземних мов;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роботи вчителів гімназії із підготовки до міської педагогічної виставки, участі у Всеукраїнських виставках; </w:t>
      </w:r>
    </w:p>
    <w:p w:rsidR="004A7E4E" w:rsidRDefault="004A7E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супровід здобувачів освіти до укриття під час оголошених  повітряних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тривог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підготовку та проведення предметних олімпіад, міжнародних днів іноземних мов;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позакласну роботу з іноземних мов;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працевлаштування випускників 9, 11-х класів;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матеріалів на стипендії нагородження обдарованих дітей;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використання вчителями в роботі підручників та навчальних посібників;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координацію роботи вчителів гімназії із підготовки до предметних олімпіад, написання науково-дослідницьких робіт МАН учнями гімназії, роботу МАН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співробітництво із закладами нового типу, зарубіжними школами-партнерами;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міжнародне співробітництво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роботу гімназії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проєктах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</w:t>
      </w:r>
      <w:r w:rsidR="00676976">
        <w:rPr>
          <w:rFonts w:ascii="Times New Roman" w:hAnsi="Times New Roman" w:cs="Times New Roman"/>
          <w:sz w:val="24"/>
          <w:szCs w:val="24"/>
          <w:lang w:val="uk-UA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ЮНЕСКО, </w:t>
      </w:r>
      <w:r w:rsidR="004A7E4E">
        <w:rPr>
          <w:rFonts w:ascii="Times New Roman" w:hAnsi="Times New Roman" w:cs="Times New Roman"/>
          <w:sz w:val="24"/>
          <w:szCs w:val="24"/>
          <w:lang w:val="uk-UA"/>
        </w:rPr>
        <w:t xml:space="preserve">міського </w:t>
      </w:r>
      <w:proofErr w:type="spellStart"/>
      <w:r w:rsidR="004A7E4E">
        <w:rPr>
          <w:rFonts w:ascii="Times New Roman" w:hAnsi="Times New Roman" w:cs="Times New Roman"/>
          <w:sz w:val="24"/>
          <w:szCs w:val="24"/>
          <w:lang w:val="uk-UA"/>
        </w:rPr>
        <w:t>мовного</w:t>
      </w:r>
      <w:proofErr w:type="spellEnd"/>
      <w:r w:rsidR="004A7E4E">
        <w:rPr>
          <w:rFonts w:ascii="Times New Roman" w:hAnsi="Times New Roman" w:cs="Times New Roman"/>
          <w:sz w:val="24"/>
          <w:szCs w:val="24"/>
          <w:lang w:val="uk-UA"/>
        </w:rPr>
        <w:t xml:space="preserve"> літнього табору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ведення класних журналів 7-9-х класів;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адаптаційний період 5-х класів;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проекту річного плану роботи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перспективне планування роботи закладу;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складання освітньої програми закладу на навчальний рік, вчасне її оновлення;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роботу вчителів іноземних мов в інклюзивному класі. </w:t>
      </w:r>
    </w:p>
    <w:p w:rsidR="00DF32DB" w:rsidRPr="00676976" w:rsidRDefault="0005603A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електронних журналів та щоденників nz.ua </w:t>
      </w:r>
      <w:r w:rsidR="004A7E4E">
        <w:rPr>
          <w:rFonts w:ascii="Times New Roman" w:hAnsi="Times New Roman" w:cs="Times New Roman"/>
          <w:sz w:val="24"/>
          <w:szCs w:val="24"/>
          <w:lang w:val="uk-UA"/>
        </w:rPr>
        <w:t xml:space="preserve"> в межах повноважень;</w:t>
      </w:r>
    </w:p>
    <w:p w:rsidR="00676976" w:rsidRDefault="00676976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дотримання єдиного орфографічного режиму в гімназії.</w:t>
      </w:r>
    </w:p>
    <w:p w:rsidR="00DF32DB" w:rsidRDefault="000560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роботою вчителів української мови та літератури, англійської мови у 1-11 класах, другої іноземної мови у 5-11 класах, зарубіжної літератури; 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роботою координаційної ради МАН;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роботою гімназійної бібліотеки;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педагогічною практикою студентів-практикантів </w:t>
      </w:r>
    </w:p>
    <w:p w:rsidR="00DF32DB" w:rsidRDefault="000560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Організовує: </w:t>
      </w:r>
    </w:p>
    <w:p w:rsidR="00CB2D6E" w:rsidRDefault="00CB2D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роботу гімназії 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самооцінюванню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 визначеними напрямками діяльності;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роботу з планування відповідних розділів річного плану;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на базі гімназії семінарів керівників та вчителів з досвіду роботи;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заняття та прийом заліків з техніки безпеки вчителів, якими керує;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вивчення третіх іноземних мов;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навчання вчителів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дистанційним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технологіям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32DB" w:rsidRDefault="000560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роботу вчителів української мови та літератури, англійської мови у 1-11 класах та другої іноземної мови у 5-11 класах, зарубіжної літератури;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календарно-тематичне планування уроків української мови та літератури, англійської мови у 1-11 класах та другої іноземної мови у 5-11 класах, зарубіжної літератури;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навчальних планів та програм з української мови та літератури та іноземних мов, зарубіжної літератури;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роботу курсів за вибором, спец предметів з іноземних мов;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роботу волонтерів-іноземців, їх акомодації та залучення в освітній процес.</w:t>
      </w:r>
    </w:p>
    <w:p w:rsidR="00DF32DB" w:rsidRDefault="000560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графіки контрольних робіт з іноземних мов;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наказів, з питань освітньої діяльності з іноземних мов та методичної роботи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роботу яких контролює;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заміну уроків учителів (у дні чергування);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нагородні документи вчителів гуманітарного циклу. </w:t>
      </w:r>
    </w:p>
    <w:p w:rsidR="00DF32DB" w:rsidRDefault="000560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Узгоджує: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календарні плани учителів, якими керує. </w:t>
      </w:r>
    </w:p>
    <w:p w:rsidR="00DF32DB" w:rsidRDefault="0005603A">
      <w:pPr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В разі відсутності заступника директора </w:t>
      </w:r>
      <w:proofErr w:type="spellStart"/>
      <w:r w:rsidR="00DD0EF9">
        <w:rPr>
          <w:rFonts w:ascii="Times New Roman" w:hAnsi="Times New Roman" w:cs="Times New Roman"/>
          <w:sz w:val="24"/>
          <w:szCs w:val="24"/>
          <w:lang w:val="uk-UA"/>
        </w:rPr>
        <w:t>Сухенко</w:t>
      </w:r>
      <w:proofErr w:type="spellEnd"/>
      <w:r w:rsidR="00DD0EF9">
        <w:rPr>
          <w:rFonts w:ascii="Times New Roman" w:hAnsi="Times New Roman" w:cs="Times New Roman"/>
          <w:sz w:val="24"/>
          <w:szCs w:val="24"/>
          <w:lang w:val="uk-UA"/>
        </w:rPr>
        <w:t xml:space="preserve"> К.О.</w:t>
      </w:r>
      <w:r>
        <w:rPr>
          <w:rFonts w:ascii="Times New Roman" w:hAnsi="Times New Roman" w:cs="Times New Roman"/>
          <w:sz w:val="24"/>
          <w:szCs w:val="24"/>
          <w:lang w:val="uk-UA"/>
        </w:rPr>
        <w:t>, виконує її посадові обов’язки.</w:t>
      </w:r>
    </w:p>
    <w:p w:rsidR="00DF32DB" w:rsidRDefault="000560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гімназії</w:t>
      </w:r>
    </w:p>
    <w:p w:rsidR="00DF32DB" w:rsidRDefault="00043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Сухенко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Катерина Олегівна</w:t>
      </w:r>
    </w:p>
    <w:p w:rsidR="00DF32DB" w:rsidRDefault="000560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організацію позакласної</w:t>
      </w:r>
      <w:r w:rsidR="00EA69F5">
        <w:rPr>
          <w:rFonts w:ascii="Times New Roman" w:hAnsi="Times New Roman" w:cs="Times New Roman"/>
          <w:sz w:val="24"/>
          <w:szCs w:val="24"/>
          <w:lang w:val="uk-UA"/>
        </w:rPr>
        <w:t xml:space="preserve"> та позашкільної роботи </w:t>
      </w:r>
      <w:r w:rsidR="002D334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A69F5">
        <w:rPr>
          <w:rFonts w:ascii="Times New Roman" w:hAnsi="Times New Roman" w:cs="Times New Roman"/>
          <w:sz w:val="24"/>
          <w:szCs w:val="24"/>
          <w:lang w:val="uk-UA"/>
        </w:rPr>
        <w:t>з здобувачами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регуляр</w:t>
      </w:r>
      <w:r w:rsidR="00EA69F5">
        <w:rPr>
          <w:rFonts w:ascii="Times New Roman" w:hAnsi="Times New Roman" w:cs="Times New Roman"/>
          <w:sz w:val="24"/>
          <w:szCs w:val="24"/>
          <w:lang w:val="uk-UA"/>
        </w:rPr>
        <w:t>ний моніторинг знань здобувачів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навч</w:t>
      </w:r>
      <w:r w:rsidR="0004321A">
        <w:rPr>
          <w:rFonts w:ascii="Times New Roman" w:hAnsi="Times New Roman" w:cs="Times New Roman"/>
          <w:sz w:val="24"/>
          <w:szCs w:val="24"/>
          <w:lang w:val="uk-UA"/>
        </w:rPr>
        <w:t>альних предметів, які контролює;</w:t>
      </w:r>
    </w:p>
    <w:p w:rsidR="0004321A" w:rsidRPr="0004321A" w:rsidRDefault="0004321A" w:rsidP="000432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21A">
        <w:rPr>
          <w:rFonts w:ascii="Times New Roman" w:hAnsi="Times New Roman" w:cs="Times New Roman"/>
          <w:sz w:val="24"/>
          <w:szCs w:val="24"/>
          <w:lang w:val="uk-UA"/>
        </w:rPr>
        <w:t>організаційно-педагогічні й загально-дидактичні функції по керівництву школою</w:t>
      </w:r>
    </w:p>
    <w:p w:rsidR="0004321A" w:rsidRPr="0004321A" w:rsidRDefault="0004321A" w:rsidP="0004321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21A">
        <w:rPr>
          <w:rFonts w:ascii="Times New Roman" w:hAnsi="Times New Roman" w:cs="Times New Roman"/>
          <w:sz w:val="24"/>
          <w:szCs w:val="24"/>
          <w:lang w:val="uk-UA"/>
        </w:rPr>
        <w:t xml:space="preserve"> І ступеня; </w:t>
      </w:r>
    </w:p>
    <w:p w:rsidR="0004321A" w:rsidRPr="0004321A" w:rsidRDefault="0004321A" w:rsidP="000432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21A">
        <w:rPr>
          <w:rFonts w:ascii="Times New Roman" w:hAnsi="Times New Roman" w:cs="Times New Roman"/>
          <w:sz w:val="24"/>
          <w:szCs w:val="24"/>
          <w:lang w:val="uk-UA"/>
        </w:rPr>
        <w:t xml:space="preserve">регулярний моніторинг знань з навчальних предметів, які контролює. </w:t>
      </w:r>
    </w:p>
    <w:p w:rsidR="00DF32DB" w:rsidRPr="0004321A" w:rsidRDefault="000560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4321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стан виховної роботи в гімназії, роботу класних керівників;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організацію роботи методичного об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єднання класних керівників 1-11 класів;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роботу учнівського самоврядування;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впровадження концепції національного та гром</w:t>
      </w:r>
      <w:r w:rsidR="00EE01B2">
        <w:rPr>
          <w:rFonts w:ascii="Times New Roman" w:hAnsi="Times New Roman" w:cs="Times New Roman"/>
          <w:sz w:val="24"/>
          <w:szCs w:val="24"/>
          <w:lang w:val="uk-UA"/>
        </w:rPr>
        <w:t>адянського виховання здобувачів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правове, п</w:t>
      </w:r>
      <w:r w:rsidR="00EE01B2">
        <w:rPr>
          <w:rFonts w:ascii="Times New Roman" w:hAnsi="Times New Roman" w:cs="Times New Roman"/>
          <w:sz w:val="24"/>
          <w:szCs w:val="24"/>
          <w:lang w:val="uk-UA"/>
        </w:rPr>
        <w:t>ревентивне виховання здобувачів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співробітництво із культурно-освітніми закладами, громадськими організаціями;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забезпечення техніки безп</w:t>
      </w:r>
      <w:r w:rsidR="00EE01B2">
        <w:rPr>
          <w:rFonts w:ascii="Times New Roman" w:hAnsi="Times New Roman" w:cs="Times New Roman"/>
          <w:sz w:val="24"/>
          <w:szCs w:val="24"/>
          <w:lang w:val="uk-UA"/>
        </w:rPr>
        <w:t>еки та охорони життя здобувачів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 час організації освітнього процесу¸ позакласної, позашкільної та екскурсійної роботи; </w:t>
      </w:r>
    </w:p>
    <w:p w:rsidR="00EE01B2" w:rsidRDefault="00EE01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супровід </w:t>
      </w:r>
      <w:r w:rsidR="00A82129">
        <w:rPr>
          <w:rFonts w:ascii="Times New Roman" w:hAnsi="Times New Roman" w:cs="Times New Roman"/>
          <w:sz w:val="24"/>
          <w:szCs w:val="24"/>
          <w:lang w:val="uk-UA"/>
        </w:rPr>
        <w:t xml:space="preserve"> здобувачів освіти до укриття під час оголошених повітряних </w:t>
      </w:r>
      <w:proofErr w:type="spellStart"/>
      <w:r w:rsidR="00A82129">
        <w:rPr>
          <w:rFonts w:ascii="Times New Roman" w:hAnsi="Times New Roman" w:cs="Times New Roman"/>
          <w:sz w:val="24"/>
          <w:szCs w:val="24"/>
          <w:lang w:val="uk-UA"/>
        </w:rPr>
        <w:t>тривог</w:t>
      </w:r>
      <w:proofErr w:type="spellEnd"/>
      <w:r w:rsidR="00A8212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ведення класних журналів в 5-6-х класах;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навчання педагогів проведенню виховної роботи та роботи з батьками в тому числі дистанційно;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реалізацію Закону України №2657-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ІІІ щодо протидії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роботи з цивільного захисту;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наповнення сайту гімназії інформацією про виховну роботу;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військовий облік гімназистів та працівників гімназії;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розслідування НП, що стались з учасниками освітнього процесу, веде журнал реєстрації травмувань, готує форми НН</w:t>
      </w:r>
      <w:r w:rsidR="00A8212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4321A" w:rsidRPr="0004321A" w:rsidRDefault="0004321A" w:rsidP="000432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21A">
        <w:rPr>
          <w:rFonts w:ascii="Times New Roman" w:hAnsi="Times New Roman" w:cs="Times New Roman"/>
          <w:sz w:val="24"/>
          <w:szCs w:val="24"/>
          <w:lang w:val="uk-UA"/>
        </w:rPr>
        <w:t>охорону праці в гімназії;</w:t>
      </w:r>
    </w:p>
    <w:p w:rsidR="0004321A" w:rsidRPr="0004321A" w:rsidRDefault="0004321A" w:rsidP="000432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21A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харчування учнів 1-11-х класів; </w:t>
      </w:r>
    </w:p>
    <w:p w:rsidR="0004321A" w:rsidRPr="0004321A" w:rsidRDefault="0004321A" w:rsidP="000432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21A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шкільної форми в 1-4-х класах; </w:t>
      </w:r>
    </w:p>
    <w:p w:rsidR="0004321A" w:rsidRPr="0004321A" w:rsidRDefault="0004321A" w:rsidP="000432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21A">
        <w:rPr>
          <w:rFonts w:ascii="Times New Roman" w:hAnsi="Times New Roman" w:cs="Times New Roman"/>
          <w:sz w:val="24"/>
          <w:szCs w:val="24"/>
          <w:lang w:val="uk-UA"/>
        </w:rPr>
        <w:t xml:space="preserve">ведення класних журналів у 1-4 класах та 10-11 класах; </w:t>
      </w:r>
    </w:p>
    <w:p w:rsidR="0004321A" w:rsidRPr="0004321A" w:rsidRDefault="0004321A" w:rsidP="000432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21A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техніки безпеки та охорони життя здобувачів освіти під час освітнього процесу; </w:t>
      </w:r>
    </w:p>
    <w:p w:rsidR="0004321A" w:rsidRPr="0004321A" w:rsidRDefault="0004321A" w:rsidP="000432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21A">
        <w:rPr>
          <w:rFonts w:ascii="Times New Roman" w:hAnsi="Times New Roman" w:cs="Times New Roman"/>
          <w:sz w:val="24"/>
          <w:szCs w:val="24"/>
          <w:lang w:val="uk-UA"/>
        </w:rPr>
        <w:t>атестацію педагогічних працівників;</w:t>
      </w:r>
    </w:p>
    <w:p w:rsidR="00DF32DB" w:rsidRPr="00A82129" w:rsidRDefault="00A82129" w:rsidP="00A821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наповнення інформаційного додатка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Ошкола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32DB" w:rsidRDefault="000560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роботою вчителів фізичного виховання та «Захист України», історії</w:t>
      </w:r>
      <w:r w:rsidR="00A30D5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правознавства</w:t>
      </w:r>
      <w:r w:rsidR="00A30D5D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A30D5D" w:rsidRPr="00A30D5D">
        <w:rPr>
          <w:rFonts w:ascii="Times New Roman" w:hAnsi="Times New Roman" w:cs="Times New Roman"/>
          <w:sz w:val="24"/>
          <w:szCs w:val="24"/>
          <w:lang w:val="uk-UA"/>
        </w:rPr>
        <w:t>мистецтва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керівників всіх клубів та гуртків, педагога-організатора;  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станом виховної роботи в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роботою клубів та спортивних секцій;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підготовкою і проведенням загальношкільних виховних заходів;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спортивною позакласною роботою; </w:t>
      </w:r>
    </w:p>
    <w:p w:rsidR="00DF32DB" w:rsidRDefault="000432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радою профілактики гімназії;</w:t>
      </w:r>
    </w:p>
    <w:p w:rsidR="0004321A" w:rsidRPr="0004321A" w:rsidRDefault="0004321A" w:rsidP="000432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21A">
        <w:rPr>
          <w:rFonts w:ascii="Times New Roman" w:hAnsi="Times New Roman" w:cs="Times New Roman"/>
          <w:sz w:val="24"/>
          <w:szCs w:val="24"/>
          <w:lang w:val="uk-UA"/>
        </w:rPr>
        <w:t>роботою вчителів школи І ступеня, вихователів ГПД та класів-груп.</w:t>
      </w:r>
    </w:p>
    <w:p w:rsidR="00DF32DB" w:rsidRDefault="000560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Організовує: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роботу з планування відповідних розділів річного плану;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екскурсійну роботу;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зв’язок із службою у справах неповнолітніх, кримінальною поліцією у роботі з учнями із девіантною поведінкою, їх сім’ями, профілактику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заняття та заліки з техніки безпеки вчителів, якими керує;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чергування гімназистів та вчителів під час освітнього процесу; </w:t>
      </w:r>
    </w:p>
    <w:p w:rsidR="00DF32DB" w:rsidRPr="00A82129" w:rsidRDefault="0005603A" w:rsidP="00A821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навчальну практику гімназистів та екскурсійну роботу. </w:t>
      </w:r>
    </w:p>
    <w:p w:rsidR="00DF32DB" w:rsidRDefault="000560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роботу вчителів мисте</w:t>
      </w:r>
      <w:r w:rsidR="00A30D5D">
        <w:rPr>
          <w:rFonts w:ascii="Times New Roman" w:hAnsi="Times New Roman" w:cs="Times New Roman"/>
          <w:sz w:val="24"/>
          <w:szCs w:val="24"/>
          <w:lang w:val="uk-UA"/>
        </w:rPr>
        <w:t>цтва, історії та правознавства</w:t>
      </w:r>
      <w:r>
        <w:rPr>
          <w:rFonts w:ascii="Times New Roman" w:hAnsi="Times New Roman" w:cs="Times New Roman"/>
          <w:sz w:val="24"/>
          <w:szCs w:val="24"/>
          <w:lang w:val="uk-UA"/>
        </w:rPr>
        <w:t>, фізичного виховання, «Захист України», гуртків та клубів;</w:t>
      </w:r>
    </w:p>
    <w:p w:rsidR="00DF32DB" w:rsidRDefault="00A821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виконання здобувачами освіти</w:t>
      </w:r>
      <w:r w:rsidR="0005603A">
        <w:rPr>
          <w:rFonts w:ascii="Times New Roman" w:hAnsi="Times New Roman" w:cs="Times New Roman"/>
          <w:sz w:val="24"/>
          <w:szCs w:val="24"/>
          <w:lang w:val="uk-UA"/>
        </w:rPr>
        <w:t xml:space="preserve"> вимог Статуту, додержання ними вимог щодо шкільної форми;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чергуван</w:t>
      </w:r>
      <w:r w:rsidR="00A82129">
        <w:rPr>
          <w:rFonts w:ascii="Times New Roman" w:hAnsi="Times New Roman" w:cs="Times New Roman"/>
          <w:sz w:val="24"/>
          <w:szCs w:val="24"/>
          <w:lang w:val="uk-UA"/>
        </w:rPr>
        <w:t>ня по гімназії вчителів та здобувачів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0D5D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-11 класів;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надання стипендій творчо обдарованим дітям, соціальних стипендій дітям-сиротам тощо;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роботу вчителів по протидії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4321A" w:rsidRPr="0004321A" w:rsidRDefault="0004321A" w:rsidP="000432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21A">
        <w:rPr>
          <w:rFonts w:ascii="Times New Roman" w:hAnsi="Times New Roman" w:cs="Times New Roman"/>
          <w:sz w:val="24"/>
          <w:szCs w:val="24"/>
          <w:lang w:val="uk-UA"/>
        </w:rPr>
        <w:t xml:space="preserve">ведення класних журналів 1-4 та 10-11 класів; </w:t>
      </w:r>
    </w:p>
    <w:p w:rsidR="0004321A" w:rsidRPr="0004321A" w:rsidRDefault="0004321A" w:rsidP="000432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21A">
        <w:rPr>
          <w:rFonts w:ascii="Times New Roman" w:hAnsi="Times New Roman" w:cs="Times New Roman"/>
          <w:sz w:val="24"/>
          <w:szCs w:val="24"/>
          <w:lang w:val="uk-UA"/>
        </w:rPr>
        <w:t xml:space="preserve">атестацію вчителів, за якими здійснює контроль. </w:t>
      </w:r>
    </w:p>
    <w:p w:rsidR="00DF32DB" w:rsidRDefault="000560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графіки роботи гуртків, секцій, студій;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графік чергуван</w:t>
      </w:r>
      <w:r w:rsidR="00A82129">
        <w:rPr>
          <w:rFonts w:ascii="Times New Roman" w:hAnsi="Times New Roman" w:cs="Times New Roman"/>
          <w:sz w:val="24"/>
          <w:szCs w:val="24"/>
          <w:lang w:val="uk-UA"/>
        </w:rPr>
        <w:t>ня по гімназії вчителів та здобувачів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7-11 класів; 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проєкти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наказів, розпоряджень та інших документів з питань виховної роботи в гімназії; 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роботу яких контролює, класних керівників та керівників гуртків;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графік відпусток учителів; </w:t>
      </w:r>
    </w:p>
    <w:p w:rsidR="00DF32DB" w:rsidRDefault="00A821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відвідування уроків здобувачами освіти</w:t>
      </w:r>
      <w:r w:rsidR="0005603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F32DB" w:rsidRDefault="000432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використання актової зали;</w:t>
      </w:r>
    </w:p>
    <w:p w:rsidR="0004321A" w:rsidRPr="0004321A" w:rsidRDefault="0004321A" w:rsidP="000432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21A">
        <w:rPr>
          <w:rFonts w:ascii="Times New Roman" w:hAnsi="Times New Roman" w:cs="Times New Roman"/>
          <w:sz w:val="24"/>
          <w:szCs w:val="24"/>
          <w:lang w:val="uk-UA"/>
        </w:rPr>
        <w:t>акти щоквартальної перевірки кабінетів підвищеної небезпеки;</w:t>
      </w:r>
    </w:p>
    <w:p w:rsidR="00DF32DB" w:rsidRDefault="0005603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Узгоджує: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календарні плани учителів, якими керує;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плани виховної роботи класних керівників; </w:t>
      </w:r>
    </w:p>
    <w:p w:rsidR="00DF32DB" w:rsidRDefault="0005603A" w:rsidP="00691E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плани роботи гуртків, секцій, студій. </w:t>
      </w:r>
    </w:p>
    <w:p w:rsidR="0004321A" w:rsidRDefault="0004321A" w:rsidP="0004321A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Веде:</w:t>
      </w:r>
    </w:p>
    <w:p w:rsidR="0004321A" w:rsidRPr="0004321A" w:rsidRDefault="0004321A" w:rsidP="0004321A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21A">
        <w:rPr>
          <w:rFonts w:ascii="Times New Roman" w:hAnsi="Times New Roman" w:cs="Times New Roman"/>
          <w:sz w:val="24"/>
          <w:szCs w:val="24"/>
          <w:lang w:val="uk-UA"/>
        </w:rPr>
        <w:t xml:space="preserve">атестацію вчителів, які закріплені; </w:t>
      </w:r>
    </w:p>
    <w:p w:rsidR="0004321A" w:rsidRPr="0004321A" w:rsidRDefault="0004321A" w:rsidP="000432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21A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роботу яких контролює.  </w:t>
      </w:r>
    </w:p>
    <w:p w:rsidR="00DD4DE1" w:rsidRDefault="0005603A" w:rsidP="00DD4D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разі відсутнос</w:t>
      </w:r>
      <w:r w:rsidR="00A82129">
        <w:rPr>
          <w:rFonts w:ascii="Times New Roman" w:hAnsi="Times New Roman" w:cs="Times New Roman"/>
          <w:sz w:val="24"/>
          <w:szCs w:val="24"/>
          <w:lang w:val="uk-UA"/>
        </w:rPr>
        <w:t xml:space="preserve">ті заступника директора </w:t>
      </w:r>
      <w:proofErr w:type="spellStart"/>
      <w:r w:rsidR="00A82129">
        <w:rPr>
          <w:rFonts w:ascii="Times New Roman" w:hAnsi="Times New Roman" w:cs="Times New Roman"/>
          <w:sz w:val="24"/>
          <w:szCs w:val="24"/>
          <w:lang w:val="uk-UA"/>
        </w:rPr>
        <w:t>Хв</w:t>
      </w:r>
      <w:r w:rsidR="00691EC4">
        <w:rPr>
          <w:rFonts w:ascii="Times New Roman" w:hAnsi="Times New Roman" w:cs="Times New Roman"/>
          <w:sz w:val="24"/>
          <w:szCs w:val="24"/>
          <w:lang w:val="uk-UA"/>
        </w:rPr>
        <w:t>оростанцевої</w:t>
      </w:r>
      <w:proofErr w:type="spellEnd"/>
      <w:r w:rsidR="00691EC4">
        <w:rPr>
          <w:rFonts w:ascii="Times New Roman" w:hAnsi="Times New Roman" w:cs="Times New Roman"/>
          <w:sz w:val="24"/>
          <w:szCs w:val="24"/>
          <w:lang w:val="uk-UA"/>
        </w:rPr>
        <w:t xml:space="preserve"> Наталії Володимирівни</w:t>
      </w:r>
      <w:r>
        <w:rPr>
          <w:rFonts w:ascii="Times New Roman" w:hAnsi="Times New Roman" w:cs="Times New Roman"/>
          <w:sz w:val="24"/>
          <w:szCs w:val="24"/>
          <w:lang w:val="uk-UA"/>
        </w:rPr>
        <w:t>. виконує її посадові обов’язки.</w:t>
      </w:r>
    </w:p>
    <w:p w:rsidR="00DF32DB" w:rsidRDefault="0005603A" w:rsidP="00DD4D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DF32DB" w:rsidRDefault="000560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гімназії з АГР</w:t>
      </w:r>
    </w:p>
    <w:p w:rsidR="00DF32DB" w:rsidRDefault="000560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Касьяненко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Олена Василівна</w:t>
      </w:r>
    </w:p>
    <w:p w:rsidR="00DF32DB" w:rsidRDefault="000560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безпосереднє керівництво обслуговуючим персоналом, техніком-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електроніком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сторожами, швейцаром, двірником. </w:t>
      </w:r>
    </w:p>
    <w:p w:rsidR="00BB4963" w:rsidRDefault="00BB4963" w:rsidP="00BB4963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F32DB" w:rsidRDefault="000560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CB2D6E" w:rsidRDefault="00CB2D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та належне утримання освітнього середовища;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стан утримання приміщень та території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електрогосподарство закладу;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протипожежну безпеку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санітарний стан всіх приміщень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поточні та капітальні ремонти приміщень;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створення сприятливих та комфортних умов роботи;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комфортних умов перебування в гімназії всіх учасників освітнього процесу;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безпечних умов перебування в закладі учасників освітнього процесу, в тому числі на час оголошених карантинних заходів; </w:t>
      </w:r>
    </w:p>
    <w:p w:rsidR="00DF32DB" w:rsidRDefault="007874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евакуації ОП </w:t>
      </w:r>
      <w:r w:rsidR="00691EC4">
        <w:rPr>
          <w:rFonts w:ascii="Times New Roman" w:hAnsi="Times New Roman" w:cs="Times New Roman"/>
          <w:sz w:val="24"/>
          <w:szCs w:val="24"/>
          <w:lang w:val="uk-UA"/>
        </w:rPr>
        <w:t xml:space="preserve">під час оголошених повітряних </w:t>
      </w:r>
      <w:proofErr w:type="spellStart"/>
      <w:r w:rsidR="00691EC4">
        <w:rPr>
          <w:rFonts w:ascii="Times New Roman" w:hAnsi="Times New Roman" w:cs="Times New Roman"/>
          <w:sz w:val="24"/>
          <w:szCs w:val="24"/>
          <w:lang w:val="uk-UA"/>
        </w:rPr>
        <w:t>тривог</w:t>
      </w:r>
      <w:proofErr w:type="spellEnd"/>
      <w:r w:rsidR="00691EC4">
        <w:rPr>
          <w:rFonts w:ascii="Times New Roman" w:hAnsi="Times New Roman" w:cs="Times New Roman"/>
          <w:sz w:val="24"/>
          <w:szCs w:val="24"/>
          <w:lang w:val="uk-UA"/>
        </w:rPr>
        <w:t>, збереження майна та обладнання</w:t>
      </w:r>
      <w:r w:rsidR="000560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32DB" w:rsidRDefault="000560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роботою працівників о</w:t>
      </w:r>
      <w:r w:rsidR="00BA49F8">
        <w:rPr>
          <w:rFonts w:ascii="Times New Roman" w:hAnsi="Times New Roman" w:cs="Times New Roman"/>
          <w:sz w:val="24"/>
          <w:szCs w:val="24"/>
          <w:lang w:val="uk-UA"/>
        </w:rPr>
        <w:t>бслуговуючого персоналу, інженера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-електроніка, сторожів, швейцара, двірника;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опосередковано: роботою працівників їдальні, медпункту, найманих тимчасово працівників. </w:t>
      </w:r>
    </w:p>
    <w:p w:rsidR="00DF32DB" w:rsidRDefault="000560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Інструктує, консультує: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всіх працівників, зазначених в п.3, бухгалтерії, секретаря,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бібліотекаря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лаборантів на робочих місцях, проводить та обліковує інструктажі. </w:t>
      </w:r>
    </w:p>
    <w:p w:rsidR="00DF32DB" w:rsidRDefault="000560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табель працівників, зазначених в п.3 та бухгалтерії, секретаря,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бібліотекаря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лаборантів, інженера-електроніка;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матеріалів та обладнання, яке є в наявності, або купується для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вихід на роботу працівників обслуговуючого персоналу;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графік відпусток працівників ОП; </w:t>
      </w:r>
    </w:p>
    <w:p w:rsidR="00DF32DB" w:rsidRPr="00691EC4" w:rsidRDefault="0005603A" w:rsidP="00691E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працівників ОП, бухгалтерії, секретаря,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бібліотекаря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лаборантів., інженера-електроніка.  </w:t>
      </w:r>
    </w:p>
    <w:p w:rsidR="00DF32DB" w:rsidRDefault="000560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Узгоджує: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режим роботи гімназії;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плани поточних та капітальних робіт; </w:t>
      </w:r>
    </w:p>
    <w:p w:rsidR="00DF32DB" w:rsidRDefault="0005603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оренду приміщень в позаурочний час. </w:t>
      </w:r>
    </w:p>
    <w:p w:rsidR="00DF32DB" w:rsidRDefault="00DF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32DB" w:rsidRDefault="00DF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4DE1" w:rsidRPr="00DD4DE1" w:rsidRDefault="0005603A" w:rsidP="00DD4DE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гімназії                      </w:t>
      </w:r>
      <w:r w:rsidR="004E57D1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r w:rsidR="004E57D1">
        <w:rPr>
          <w:rFonts w:ascii="Times New Roman" w:hAnsi="Times New Roman" w:cs="Times New Roman"/>
          <w:sz w:val="24"/>
          <w:szCs w:val="24"/>
          <w:lang w:val="uk-UA"/>
        </w:rPr>
        <w:t>Сергій САЄНКО</w:t>
      </w:r>
    </w:p>
    <w:p w:rsidR="00DF32DB" w:rsidRDefault="0005603A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Ознайомлені: </w:t>
      </w:r>
    </w:p>
    <w:p w:rsidR="00BB4963" w:rsidRDefault="00416B98" w:rsidP="004E57D1">
      <w:pPr>
        <w:pStyle w:val="ad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Коваленко</w:t>
      </w:r>
      <w:r w:rsidR="000560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05603A">
        <w:rPr>
          <w:rFonts w:ascii="Times New Roman" w:hAnsi="Times New Roman" w:cs="Times New Roman"/>
          <w:sz w:val="24"/>
          <w:szCs w:val="24"/>
          <w:lang w:val="uk-UA"/>
        </w:rPr>
        <w:t xml:space="preserve">.О. </w:t>
      </w:r>
      <w:r w:rsidR="00D60CA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5603A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4E57D1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D60CAC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BB4963" w:rsidRDefault="004E57D1" w:rsidP="004E57D1">
      <w:pPr>
        <w:pStyle w:val="ad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Хворостанцева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 </w:t>
      </w:r>
      <w:r w:rsidR="0005603A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D60CAC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:rsidR="00BB4963" w:rsidRDefault="00D60CAC" w:rsidP="004E57D1">
      <w:pPr>
        <w:pStyle w:val="ad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Сухенко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К.О.</w:t>
      </w:r>
      <w:r w:rsidR="004E57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DF32DB" w:rsidRDefault="0005603A" w:rsidP="004E57D1">
      <w:pPr>
        <w:pStyle w:val="ad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Касьяненко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  <w:r w:rsidR="004E57D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0CAC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4E57D1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D60CAC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:rsidR="00DF32DB" w:rsidRDefault="00DF32DB" w:rsidP="004E57D1">
      <w:pPr>
        <w:spacing w:after="0"/>
      </w:pPr>
    </w:p>
    <w:sectPr w:rsidR="00DF32DB">
      <w:pgSz w:w="11906" w:h="16838"/>
      <w:pgMar w:top="567" w:right="851" w:bottom="51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5E75"/>
    <w:multiLevelType w:val="multilevel"/>
    <w:tmpl w:val="11A67D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51DF4"/>
    <w:multiLevelType w:val="multilevel"/>
    <w:tmpl w:val="C480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76161"/>
    <w:multiLevelType w:val="multilevel"/>
    <w:tmpl w:val="41A23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3391D"/>
    <w:multiLevelType w:val="multilevel"/>
    <w:tmpl w:val="AE02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5E343B"/>
    <w:multiLevelType w:val="multilevel"/>
    <w:tmpl w:val="CE82E5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346F22"/>
    <w:multiLevelType w:val="hybridMultilevel"/>
    <w:tmpl w:val="7AB048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1353CA"/>
    <w:multiLevelType w:val="multilevel"/>
    <w:tmpl w:val="52DE97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E3C2332"/>
    <w:multiLevelType w:val="multilevel"/>
    <w:tmpl w:val="F390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DB"/>
    <w:rsid w:val="0004321A"/>
    <w:rsid w:val="0005603A"/>
    <w:rsid w:val="00125FCB"/>
    <w:rsid w:val="002137CF"/>
    <w:rsid w:val="002C5CCC"/>
    <w:rsid w:val="002D3346"/>
    <w:rsid w:val="00327D03"/>
    <w:rsid w:val="0037725D"/>
    <w:rsid w:val="00416B98"/>
    <w:rsid w:val="004A7E4E"/>
    <w:rsid w:val="004E57D1"/>
    <w:rsid w:val="00525429"/>
    <w:rsid w:val="005432B9"/>
    <w:rsid w:val="006100B9"/>
    <w:rsid w:val="00676976"/>
    <w:rsid w:val="00691EC4"/>
    <w:rsid w:val="006D0756"/>
    <w:rsid w:val="007832A5"/>
    <w:rsid w:val="00787457"/>
    <w:rsid w:val="007D7E0B"/>
    <w:rsid w:val="00802C87"/>
    <w:rsid w:val="00811DF6"/>
    <w:rsid w:val="00951709"/>
    <w:rsid w:val="00A12253"/>
    <w:rsid w:val="00A30D5D"/>
    <w:rsid w:val="00A82129"/>
    <w:rsid w:val="00AD35CE"/>
    <w:rsid w:val="00B13C96"/>
    <w:rsid w:val="00BA49F8"/>
    <w:rsid w:val="00BB4963"/>
    <w:rsid w:val="00C45437"/>
    <w:rsid w:val="00CB2D6E"/>
    <w:rsid w:val="00CE51CF"/>
    <w:rsid w:val="00D60CAC"/>
    <w:rsid w:val="00DD0EF9"/>
    <w:rsid w:val="00DD4DE1"/>
    <w:rsid w:val="00DF32DB"/>
    <w:rsid w:val="00E55988"/>
    <w:rsid w:val="00E8559D"/>
    <w:rsid w:val="00EA69F5"/>
    <w:rsid w:val="00EE01B2"/>
    <w:rsid w:val="00EF7240"/>
    <w:rsid w:val="00F66B9D"/>
    <w:rsid w:val="00F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6DF5"/>
  <w15:docId w15:val="{DBB0B8D3-3DB2-4C3B-9A01-651ABC53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qFormat/>
    <w:rsid w:val="00432CA7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4">
    <w:name w:val="Подзаголовок Знак"/>
    <w:basedOn w:val="a0"/>
    <w:qFormat/>
    <w:rsid w:val="00432CA7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-">
    <w:name w:val="Интернет-ссылка"/>
    <w:basedOn w:val="a0"/>
    <w:rsid w:val="00432CA7"/>
    <w:rPr>
      <w:color w:val="0000FF"/>
      <w:u w:val="single"/>
    </w:rPr>
  </w:style>
  <w:style w:type="character" w:customStyle="1" w:styleId="a5">
    <w:name w:val="Основной текст Знак"/>
    <w:basedOn w:val="a0"/>
    <w:qFormat/>
    <w:rsid w:val="00D90085"/>
    <w:rPr>
      <w:rFonts w:ascii="Times New Roman" w:eastAsia="Times New Roman" w:hAnsi="Times New Roman" w:cs="Times New Roman"/>
      <w:b/>
      <w:sz w:val="28"/>
      <w:szCs w:val="20"/>
      <w:lang w:val="uk-UA" w:eastAsia="en-US"/>
    </w:rPr>
  </w:style>
  <w:style w:type="character" w:customStyle="1" w:styleId="a6">
    <w:name w:val="Текст выноски Знак"/>
    <w:basedOn w:val="a0"/>
    <w:uiPriority w:val="99"/>
    <w:semiHidden/>
    <w:qFormat/>
    <w:rsid w:val="00F5612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6">
    <w:name w:val="ListLabel 6"/>
    <w:qFormat/>
    <w:rPr>
      <w:rFonts w:ascii="Times New Roman" w:hAnsi="Times New Roman" w:cs="Times New Roman"/>
      <w:sz w:val="24"/>
      <w:szCs w:val="24"/>
      <w:lang w:val="uk-UA"/>
    </w:rPr>
  </w:style>
  <w:style w:type="paragraph" w:styleId="a7">
    <w:name w:val="Title"/>
    <w:basedOn w:val="a"/>
    <w:next w:val="a8"/>
    <w:qFormat/>
    <w:rsid w:val="00432C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8">
    <w:name w:val="Body Text"/>
    <w:basedOn w:val="a"/>
    <w:rsid w:val="00D90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en-US"/>
    </w:r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Subtitle"/>
    <w:basedOn w:val="a"/>
    <w:qFormat/>
    <w:rsid w:val="00432C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d">
    <w:name w:val="No Spacing"/>
    <w:uiPriority w:val="1"/>
    <w:qFormat/>
    <w:rsid w:val="002A2C1B"/>
  </w:style>
  <w:style w:type="paragraph" w:styleId="ae">
    <w:name w:val="Balloon Text"/>
    <w:basedOn w:val="a"/>
    <w:uiPriority w:val="99"/>
    <w:semiHidden/>
    <w:unhideWhenUsed/>
    <w:qFormat/>
    <w:rsid w:val="00F561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</w:style>
  <w:style w:type="paragraph" w:styleId="af0">
    <w:name w:val="List Paragraph"/>
    <w:basedOn w:val="a"/>
    <w:uiPriority w:val="34"/>
    <w:qFormat/>
    <w:rsid w:val="00043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cg.ck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540AC-C8A5-49A2-9ACD-5E7FC497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7</cp:revision>
  <cp:lastPrinted>2023-08-25T06:13:00Z</cp:lastPrinted>
  <dcterms:created xsi:type="dcterms:W3CDTF">2024-02-28T12:52:00Z</dcterms:created>
  <dcterms:modified xsi:type="dcterms:W3CDTF">2024-03-01T12:18:00Z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